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3F" w:rsidRDefault="007F1D3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F1D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D3F" w:rsidRDefault="007F1D3F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D3F" w:rsidRDefault="007F1D3F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7F1D3F" w:rsidRDefault="007F1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Title"/>
        <w:jc w:val="center"/>
      </w:pPr>
      <w:r>
        <w:t>УКАЗ</w:t>
      </w:r>
    </w:p>
    <w:p w:rsidR="007F1D3F" w:rsidRDefault="007F1D3F">
      <w:pPr>
        <w:pStyle w:val="ConsPlusTitle"/>
        <w:jc w:val="center"/>
      </w:pPr>
    </w:p>
    <w:p w:rsidR="007F1D3F" w:rsidRDefault="007F1D3F">
      <w:pPr>
        <w:pStyle w:val="ConsPlusTitle"/>
        <w:jc w:val="center"/>
      </w:pPr>
      <w:r>
        <w:t>ПРЕЗИДЕНТА РОССИЙСКОЙ ФЕДЕРАЦИИ</w:t>
      </w:r>
    </w:p>
    <w:p w:rsidR="007F1D3F" w:rsidRDefault="007F1D3F">
      <w:pPr>
        <w:pStyle w:val="ConsPlusTitle"/>
        <w:jc w:val="center"/>
      </w:pPr>
    </w:p>
    <w:p w:rsidR="007F1D3F" w:rsidRDefault="007F1D3F">
      <w:pPr>
        <w:pStyle w:val="ConsPlusTitle"/>
        <w:jc w:val="center"/>
      </w:pPr>
      <w:r>
        <w:t>ОБ УТВЕРЖДЕНИИ ПОЛОЖЕНИЯ</w:t>
      </w:r>
    </w:p>
    <w:p w:rsidR="007F1D3F" w:rsidRDefault="007F1D3F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7F1D3F" w:rsidRDefault="007F1D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1D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D3F" w:rsidRDefault="007F1D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D3F" w:rsidRDefault="007F1D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7F1D3F" w:rsidRDefault="007F1D3F">
      <w:pPr>
        <w:pStyle w:val="ConsPlusNormal"/>
        <w:jc w:val="center"/>
      </w:pPr>
    </w:p>
    <w:p w:rsidR="007F1D3F" w:rsidRDefault="007F1D3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jc w:val="right"/>
      </w:pPr>
      <w:r>
        <w:t>Президент</w:t>
      </w:r>
    </w:p>
    <w:p w:rsidR="007F1D3F" w:rsidRDefault="007F1D3F">
      <w:pPr>
        <w:pStyle w:val="ConsPlusNormal"/>
        <w:jc w:val="right"/>
      </w:pPr>
      <w:r>
        <w:t>Российской Федерации</w:t>
      </w:r>
    </w:p>
    <w:p w:rsidR="007F1D3F" w:rsidRDefault="007F1D3F">
      <w:pPr>
        <w:pStyle w:val="ConsPlusNormal"/>
        <w:jc w:val="right"/>
      </w:pPr>
      <w:r>
        <w:t>В.ПУТИН</w:t>
      </w:r>
    </w:p>
    <w:p w:rsidR="007F1D3F" w:rsidRDefault="007F1D3F">
      <w:pPr>
        <w:pStyle w:val="ConsPlusNormal"/>
      </w:pPr>
      <w:r>
        <w:t>Москва, Кремль</w:t>
      </w:r>
    </w:p>
    <w:p w:rsidR="007F1D3F" w:rsidRDefault="007F1D3F">
      <w:pPr>
        <w:pStyle w:val="ConsPlusNormal"/>
        <w:spacing w:before="220"/>
      </w:pPr>
      <w:r>
        <w:t>1 марта 2017 года</w:t>
      </w:r>
    </w:p>
    <w:p w:rsidR="007F1D3F" w:rsidRDefault="007F1D3F">
      <w:pPr>
        <w:pStyle w:val="ConsPlusNormal"/>
        <w:spacing w:before="220"/>
      </w:pPr>
      <w:r>
        <w:t>N 96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jc w:val="right"/>
        <w:outlineLvl w:val="0"/>
      </w:pPr>
      <w:r>
        <w:t>Утверждено</w:t>
      </w:r>
    </w:p>
    <w:p w:rsidR="007F1D3F" w:rsidRDefault="007F1D3F">
      <w:pPr>
        <w:pStyle w:val="ConsPlusNormal"/>
        <w:jc w:val="right"/>
      </w:pPr>
      <w:r>
        <w:t>Указом Президента</w:t>
      </w:r>
    </w:p>
    <w:p w:rsidR="007F1D3F" w:rsidRDefault="007F1D3F">
      <w:pPr>
        <w:pStyle w:val="ConsPlusNormal"/>
        <w:jc w:val="right"/>
      </w:pPr>
      <w:r>
        <w:t>Российской Федерации</w:t>
      </w:r>
    </w:p>
    <w:p w:rsidR="007F1D3F" w:rsidRDefault="007F1D3F">
      <w:pPr>
        <w:pStyle w:val="ConsPlusNormal"/>
        <w:jc w:val="right"/>
      </w:pPr>
      <w:r>
        <w:t>от 1 марта 2017 г. N 96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Title"/>
        <w:jc w:val="center"/>
      </w:pPr>
      <w:bookmarkStart w:id="0" w:name="P33"/>
      <w:bookmarkEnd w:id="0"/>
      <w:r>
        <w:t>ПОЛОЖЕНИЕ</w:t>
      </w:r>
    </w:p>
    <w:p w:rsidR="007F1D3F" w:rsidRDefault="007F1D3F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7F1D3F" w:rsidRDefault="007F1D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1D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D3F" w:rsidRDefault="007F1D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D3F" w:rsidRDefault="007F1D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7F1D3F" w:rsidRDefault="007F1D3F">
      <w:pPr>
        <w:pStyle w:val="ConsPlusNormal"/>
        <w:jc w:val="both"/>
      </w:pPr>
    </w:p>
    <w:p w:rsidR="007F1D3F" w:rsidRDefault="007F1D3F">
      <w:pPr>
        <w:pStyle w:val="ConsPlusTitle"/>
        <w:jc w:val="center"/>
        <w:outlineLvl w:val="1"/>
      </w:pPr>
      <w:r>
        <w:t>I. Общие положения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lastRenderedPageBreak/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7F1D3F" w:rsidRDefault="007F1D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7F1D3F" w:rsidRDefault="007F1D3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lastRenderedPageBreak/>
        <w:t>а) граждане, претендующие на замещение вакантной должности федеральной гражданской службы: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8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1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lastRenderedPageBreak/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 xml:space="preserve"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</w:t>
      </w:r>
      <w:r>
        <w:lastRenderedPageBreak/>
        <w:t>предполагаемая дата проведения конкурса, место и порядок его проведения, другие информационные материалы.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F1D3F" w:rsidRDefault="007F1D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Порядок представления документов в электронном виде устанавливается Правительством Российской Федерации.</w:t>
      </w:r>
    </w:p>
    <w:p w:rsidR="007F1D3F" w:rsidRDefault="007F1D3F">
      <w:pPr>
        <w:pStyle w:val="ConsPlusNormal"/>
        <w:jc w:val="both"/>
      </w:pPr>
      <w:r>
        <w:t xml:space="preserve">(п. 26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9" w:name="P103"/>
      <w:bookmarkEnd w:id="9"/>
      <w:r>
        <w:t xml:space="preserve"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</w:t>
      </w:r>
      <w:r>
        <w:lastRenderedPageBreak/>
        <w:t>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7F1D3F" w:rsidRDefault="007F1D3F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7F1D3F" w:rsidRDefault="007F1D3F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F1D3F" w:rsidRDefault="007F1D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F1D3F" w:rsidRDefault="007F1D3F">
      <w:pPr>
        <w:pStyle w:val="ConsPlusNormal"/>
        <w:jc w:val="both"/>
      </w:pPr>
      <w:r>
        <w:t xml:space="preserve">(п. 32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34. Конкурсные процедуры и заседание конкурсной комиссии проводятся при наличии не </w:t>
      </w:r>
      <w:r>
        <w:lastRenderedPageBreak/>
        <w:t>менее двух кандидатов.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7F1D3F" w:rsidRDefault="007F1D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F1D3F" w:rsidRDefault="007F1D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28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7F1D3F" w:rsidRDefault="007F1D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7F1D3F" w:rsidRDefault="007F1D3F">
      <w:pPr>
        <w:pStyle w:val="ConsPlusTitle"/>
        <w:jc w:val="center"/>
      </w:pPr>
      <w:r>
        <w:t>из кадрового резерва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0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</w:t>
      </w:r>
      <w:r>
        <w:lastRenderedPageBreak/>
        <w:t>гражданской службе Российской Федерации";</w:t>
      </w:r>
    </w:p>
    <w:p w:rsidR="007F1D3F" w:rsidRDefault="007F1D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4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5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6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37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7F1D3F" w:rsidRDefault="007F1D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38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7F1D3F" w:rsidRDefault="007F1D3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7F1D3F" w:rsidRDefault="007F1D3F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jc w:val="both"/>
      </w:pPr>
    </w:p>
    <w:p w:rsidR="007F1D3F" w:rsidRDefault="007F1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998" w:rsidRDefault="00A47998"/>
    <w:sectPr w:rsidR="00A47998" w:rsidSect="004E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D3F"/>
    <w:rsid w:val="007F1D3F"/>
    <w:rsid w:val="00A4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4696B72D0514F491C013367444DBF74EC658EB527CE54BA3E17A4C3AE930E8E90FC518Bs5l7K" TargetMode="External"/><Relationship Id="rId13" Type="http://schemas.openxmlformats.org/officeDocument/2006/relationships/hyperlink" Target="consultantplus://offline/ref=D244696B72D0514F491C013367444DBF74EC658EB527CE54BA3E17A4C3AE930E8E90FC518955436Cs0lCK" TargetMode="External"/><Relationship Id="rId18" Type="http://schemas.openxmlformats.org/officeDocument/2006/relationships/hyperlink" Target="consultantplus://offline/ref=D244696B72D0514F491C013367444DBF74E9638FBD2CCE54BA3E17A4C3AE930E8E90FC518955456As0lFK" TargetMode="External"/><Relationship Id="rId26" Type="http://schemas.openxmlformats.org/officeDocument/2006/relationships/hyperlink" Target="consultantplus://offline/ref=D244696B72D0514F491C013367444DBF74E9638FBD2CCE54BA3E17A4C3AE930E8E90FC518955456As0l7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44696B72D0514F491C013367444DBF74EC658EB527CE54BA3E17A4C3AE930E8E90FC55s8lEK" TargetMode="External"/><Relationship Id="rId34" Type="http://schemas.openxmlformats.org/officeDocument/2006/relationships/hyperlink" Target="consultantplus://offline/ref=D244696B72D0514F491C013367444DBF74EC658EB527CE54BA3E17A4C3AE930E8E90FC55s8l1K" TargetMode="External"/><Relationship Id="rId7" Type="http://schemas.openxmlformats.org/officeDocument/2006/relationships/hyperlink" Target="consultantplus://offline/ref=D244696B72D0514F491C013367444DBF74EC658EB527CE54BA3E17A4C3sAlEK" TargetMode="External"/><Relationship Id="rId12" Type="http://schemas.openxmlformats.org/officeDocument/2006/relationships/hyperlink" Target="consultantplus://offline/ref=D244696B72D0514F491C013367444DBF74EC658EB527CE54BA3E17A4C3AE930E8E90FC518955436Cs0lDK" TargetMode="External"/><Relationship Id="rId17" Type="http://schemas.openxmlformats.org/officeDocument/2006/relationships/hyperlink" Target="consultantplus://offline/ref=D244696B72D0514F491C013367444DBF74EC658EB527CE54BA3E17A4C3sAlEK" TargetMode="External"/><Relationship Id="rId25" Type="http://schemas.openxmlformats.org/officeDocument/2006/relationships/hyperlink" Target="consultantplus://offline/ref=D244696B72D0514F491C013367444DBF74E9638FBD2CCE54BA3E17A4C3AE930E8E90FC518955456As0l9K" TargetMode="External"/><Relationship Id="rId33" Type="http://schemas.openxmlformats.org/officeDocument/2006/relationships/hyperlink" Target="consultantplus://offline/ref=D244696B72D0514F491C013367444DBF74EC658EB527CE54BA3E17A4C3AE930E8E90FC55s8lEK" TargetMode="External"/><Relationship Id="rId38" Type="http://schemas.openxmlformats.org/officeDocument/2006/relationships/hyperlink" Target="consultantplus://offline/ref=D244696B72D0514F491C013367444DBF74EC658EB527CE54BA3E17A4C3AE930E8E90FC51s8l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4696B72D0514F491C013367444DBF74E9638EBE22CE54BA3E17A4C3AE930E8E90FC518955456Bs0lFK" TargetMode="External"/><Relationship Id="rId20" Type="http://schemas.openxmlformats.org/officeDocument/2006/relationships/hyperlink" Target="consultantplus://offline/ref=D244696B72D0514F491C013367444DBF74EC658EB527CE54BA3E17A4C3AE930E8E90FC518955436Cs0lCK" TargetMode="External"/><Relationship Id="rId29" Type="http://schemas.openxmlformats.org/officeDocument/2006/relationships/hyperlink" Target="consultantplus://offline/ref=D244696B72D0514F491C013367444DBF74E9638FBD2CCE54BA3E17A4C3AE930E8E90FC518955456Ds0l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4696B72D0514F491C013367444DBF74E9638FBD2CCE54BA3E17A4C3AE930E8E90FC518955456Bs0l6K" TargetMode="External"/><Relationship Id="rId11" Type="http://schemas.openxmlformats.org/officeDocument/2006/relationships/hyperlink" Target="consultantplus://offline/ref=D244696B72D0514F491C013367444DBF74EC658EB527CE54BA3E17A4C3AE930E8E90FC5189s5lDK" TargetMode="External"/><Relationship Id="rId24" Type="http://schemas.openxmlformats.org/officeDocument/2006/relationships/hyperlink" Target="consultantplus://offline/ref=D244696B72D0514F491C013367444DBF74E9638FBD2CCE54BA3E17A4C3AE930E8E90FC518955456As0lBK" TargetMode="External"/><Relationship Id="rId32" Type="http://schemas.openxmlformats.org/officeDocument/2006/relationships/hyperlink" Target="consultantplus://offline/ref=D244696B72D0514F491C013367444DBF74EC658EB527CE54BA3E17A4C3AE930E8E90FC518955436Cs0lCK" TargetMode="External"/><Relationship Id="rId37" Type="http://schemas.openxmlformats.org/officeDocument/2006/relationships/hyperlink" Target="consultantplus://offline/ref=D244696B72D0514F491C013367444DBF74EC658EB527CE54BA3E17A4C3AE930E8E90FC5189s5lD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244696B72D0514F491C013367444DBF74EC658EB527CE54BA3E17A4C3AE930E8E90FC518Ds5l0K" TargetMode="External"/><Relationship Id="rId15" Type="http://schemas.openxmlformats.org/officeDocument/2006/relationships/hyperlink" Target="consultantplus://offline/ref=D244696B72D0514F491C013367444DBF74EC658EB527CE54BA3E17A4C3AE930E8E90FC55s8l1K" TargetMode="External"/><Relationship Id="rId23" Type="http://schemas.openxmlformats.org/officeDocument/2006/relationships/hyperlink" Target="consultantplus://offline/ref=D244696B72D0514F491C013367444DBF74E9638FBD2CCE54BA3E17A4C3AE930E8E90FC518955456As0lDK" TargetMode="External"/><Relationship Id="rId28" Type="http://schemas.openxmlformats.org/officeDocument/2006/relationships/hyperlink" Target="consultantplus://offline/ref=D244696B72D0514F491C013367444DBF74EF6C83BD22CE54BA3E17A4C3AE930E8E90FC5189554569s0l9K" TargetMode="External"/><Relationship Id="rId36" Type="http://schemas.openxmlformats.org/officeDocument/2006/relationships/hyperlink" Target="consultantplus://offline/ref=D244696B72D0514F491C013367444DBF74EC658EB527CE54BA3E17A4C3AE930E8E90FC5189554D6Fs0lAK" TargetMode="External"/><Relationship Id="rId10" Type="http://schemas.openxmlformats.org/officeDocument/2006/relationships/hyperlink" Target="consultantplus://offline/ref=D244696B72D0514F491C013367444DBF74EC658EB527CE54BA3E17A4C3AE930E8E90FC5189554D6Fs0lAK" TargetMode="External"/><Relationship Id="rId19" Type="http://schemas.openxmlformats.org/officeDocument/2006/relationships/hyperlink" Target="consultantplus://offline/ref=D244696B72D0514F491C013367444DBF74EC658EB527CE54BA3E17A4C3AE930E8E90FC518955436Cs0lDK" TargetMode="External"/><Relationship Id="rId31" Type="http://schemas.openxmlformats.org/officeDocument/2006/relationships/hyperlink" Target="consultantplus://offline/ref=D244696B72D0514F491C013367444DBF74EC658EB527CE54BA3E17A4C3AE930E8E90FC518955436Cs0lDK" TargetMode="External"/><Relationship Id="rId4" Type="http://schemas.openxmlformats.org/officeDocument/2006/relationships/hyperlink" Target="consultantplus://offline/ref=D244696B72D0514F491C013367444DBF74E9638FBD2CCE54BA3E17A4C3AE930E8E90FC518955456Bs0l6K" TargetMode="External"/><Relationship Id="rId9" Type="http://schemas.openxmlformats.org/officeDocument/2006/relationships/hyperlink" Target="consultantplus://offline/ref=D244696B72D0514F491C013367444DBF74EC658EB527CE54BA3E17A4C3AE930E8E90FC5189554D6Fs0lBK" TargetMode="External"/><Relationship Id="rId14" Type="http://schemas.openxmlformats.org/officeDocument/2006/relationships/hyperlink" Target="consultantplus://offline/ref=D244696B72D0514F491C013367444DBF74EC658EB527CE54BA3E17A4C3AE930E8E90FC55s8lEK" TargetMode="External"/><Relationship Id="rId22" Type="http://schemas.openxmlformats.org/officeDocument/2006/relationships/hyperlink" Target="consultantplus://offline/ref=D244696B72D0514F491C013367444DBF74EC658EB527CE54BA3E17A4C3AE930E8E90FC55s8l1K" TargetMode="External"/><Relationship Id="rId27" Type="http://schemas.openxmlformats.org/officeDocument/2006/relationships/hyperlink" Target="consultantplus://offline/ref=D244696B72D0514F491C013367444DBF74E9638FBD2CCE54BA3E17A4C3AE930E8E90FC518955456Ds0lFK" TargetMode="External"/><Relationship Id="rId30" Type="http://schemas.openxmlformats.org/officeDocument/2006/relationships/hyperlink" Target="consultantplus://offline/ref=D244696B72D0514F491C013367444DBF74EC658EB527CE54BA3E17A4C3AE930E8E90FC518Bs5l6K" TargetMode="External"/><Relationship Id="rId35" Type="http://schemas.openxmlformats.org/officeDocument/2006/relationships/hyperlink" Target="consultantplus://offline/ref=D244696B72D0514F491C013367444DBF74EC658EB527CE54BA3E17A4C3AE930E8E90FC5189554D6Fs0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4497</Words>
  <Characters>25634</Characters>
  <Application>Microsoft Office Word</Application>
  <DocSecurity>0</DocSecurity>
  <Lines>213</Lines>
  <Paragraphs>60</Paragraphs>
  <ScaleCrop>false</ScaleCrop>
  <Company/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p16_kadrosluzhba</dc:creator>
  <cp:lastModifiedBy>p16_kadrosluzhba</cp:lastModifiedBy>
  <cp:revision>1</cp:revision>
  <dcterms:created xsi:type="dcterms:W3CDTF">2017-12-13T10:37:00Z</dcterms:created>
  <dcterms:modified xsi:type="dcterms:W3CDTF">2017-12-13T10:38:00Z</dcterms:modified>
</cp:coreProperties>
</file>