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F4A" w:rsidRPr="00457AF3" w:rsidRDefault="004B7F4A" w:rsidP="004B7F4A">
      <w:pPr>
        <w:pStyle w:val="a8"/>
        <w:tabs>
          <w:tab w:val="left" w:pos="8820"/>
        </w:tabs>
        <w:rPr>
          <w:szCs w:val="28"/>
        </w:rPr>
      </w:pPr>
      <w:bookmarkStart w:id="0" w:name="_GoBack"/>
      <w:bookmarkEnd w:id="0"/>
      <w:r w:rsidRPr="00457AF3">
        <w:rPr>
          <w:szCs w:val="28"/>
        </w:rPr>
        <w:t>ИНФОРМАЦИОННОЕ СООБЩЕНИЕ</w:t>
      </w:r>
    </w:p>
    <w:p w:rsidR="004B7F4A" w:rsidRPr="00457AF3" w:rsidRDefault="004B7F4A" w:rsidP="004B7F4A">
      <w:pPr>
        <w:pStyle w:val="a8"/>
        <w:tabs>
          <w:tab w:val="left" w:pos="8820"/>
        </w:tabs>
        <w:rPr>
          <w:szCs w:val="28"/>
        </w:rPr>
      </w:pPr>
      <w:r>
        <w:rPr>
          <w:szCs w:val="28"/>
        </w:rPr>
        <w:t xml:space="preserve">о </w:t>
      </w:r>
      <w:r w:rsidRPr="00457AF3">
        <w:rPr>
          <w:szCs w:val="28"/>
        </w:rPr>
        <w:t>пров</w:t>
      </w:r>
      <w:r>
        <w:rPr>
          <w:szCs w:val="28"/>
        </w:rPr>
        <w:t>едении</w:t>
      </w:r>
      <w:r w:rsidRPr="00457AF3">
        <w:rPr>
          <w:szCs w:val="28"/>
        </w:rPr>
        <w:t xml:space="preserve"> конкурс</w:t>
      </w:r>
      <w:r>
        <w:rPr>
          <w:szCs w:val="28"/>
        </w:rPr>
        <w:t>а</w:t>
      </w:r>
      <w:r w:rsidRPr="00457AF3">
        <w:rPr>
          <w:szCs w:val="28"/>
        </w:rPr>
        <w:t xml:space="preserve"> на замещение вакантн</w:t>
      </w:r>
      <w:r>
        <w:rPr>
          <w:szCs w:val="28"/>
        </w:rPr>
        <w:t>ых</w:t>
      </w:r>
      <w:r w:rsidRPr="00457AF3">
        <w:rPr>
          <w:szCs w:val="28"/>
        </w:rPr>
        <w:t xml:space="preserve"> должност</w:t>
      </w:r>
      <w:r>
        <w:rPr>
          <w:szCs w:val="28"/>
        </w:rPr>
        <w:t>ей</w:t>
      </w:r>
      <w:r w:rsidRPr="00457AF3">
        <w:rPr>
          <w:szCs w:val="28"/>
        </w:rPr>
        <w:t xml:space="preserve"> федеральной государственной гражданской службы</w:t>
      </w:r>
      <w:r>
        <w:rPr>
          <w:szCs w:val="28"/>
        </w:rPr>
        <w:t xml:space="preserve"> в </w:t>
      </w:r>
      <w:proofErr w:type="spellStart"/>
      <w:r>
        <w:rPr>
          <w:szCs w:val="28"/>
        </w:rPr>
        <w:t>Туластате</w:t>
      </w:r>
      <w:proofErr w:type="spellEnd"/>
    </w:p>
    <w:p w:rsidR="004B7F4A" w:rsidRDefault="004B7F4A" w:rsidP="004B7F4A">
      <w:pPr>
        <w:pStyle w:val="a8"/>
        <w:tabs>
          <w:tab w:val="left" w:pos="8820"/>
        </w:tabs>
        <w:jc w:val="both"/>
        <w:rPr>
          <w:szCs w:val="28"/>
        </w:rPr>
      </w:pPr>
    </w:p>
    <w:p w:rsidR="004B7F4A" w:rsidRPr="0094493D" w:rsidRDefault="004B7F4A" w:rsidP="004B7F4A">
      <w:pPr>
        <w:pStyle w:val="a8"/>
        <w:tabs>
          <w:tab w:val="left" w:pos="8820"/>
        </w:tabs>
        <w:jc w:val="both"/>
        <w:rPr>
          <w:b w:val="0"/>
          <w:szCs w:val="28"/>
        </w:rPr>
      </w:pPr>
      <w:r w:rsidRPr="0094493D">
        <w:rPr>
          <w:b w:val="0"/>
          <w:szCs w:val="28"/>
        </w:rPr>
        <w:t>Территориальный орган Федеральной службы государственной статистики по Тульской области (</w:t>
      </w:r>
      <w:proofErr w:type="spellStart"/>
      <w:r w:rsidRPr="0094493D">
        <w:rPr>
          <w:b w:val="0"/>
          <w:szCs w:val="28"/>
        </w:rPr>
        <w:t>Туластат</w:t>
      </w:r>
      <w:proofErr w:type="spellEnd"/>
      <w:r w:rsidRPr="0094493D">
        <w:rPr>
          <w:b w:val="0"/>
          <w:szCs w:val="28"/>
        </w:rPr>
        <w:t>) информирует о проведении конкурс</w:t>
      </w:r>
      <w:r>
        <w:rPr>
          <w:b w:val="0"/>
          <w:szCs w:val="28"/>
        </w:rPr>
        <w:t>а</w:t>
      </w:r>
      <w:r w:rsidRPr="0094493D">
        <w:rPr>
          <w:b w:val="0"/>
          <w:szCs w:val="28"/>
        </w:rPr>
        <w:t xml:space="preserve"> на замещение вакантных должностей федеральной государственной гражданской службы:</w:t>
      </w:r>
    </w:p>
    <w:p w:rsidR="004B7F4A" w:rsidRDefault="004B7F4A" w:rsidP="004B7F4A">
      <w:pPr>
        <w:pStyle w:val="a8"/>
        <w:tabs>
          <w:tab w:val="left" w:pos="8820"/>
        </w:tabs>
        <w:jc w:val="both"/>
        <w:rPr>
          <w:bCs w:val="0"/>
          <w:szCs w:val="28"/>
        </w:rPr>
      </w:pPr>
    </w:p>
    <w:p w:rsidR="004B7F4A" w:rsidRPr="0010075B" w:rsidRDefault="004B7F4A" w:rsidP="004B7F4A">
      <w:pPr>
        <w:pStyle w:val="a8"/>
        <w:tabs>
          <w:tab w:val="left" w:pos="8820"/>
        </w:tabs>
        <w:jc w:val="both"/>
        <w:rPr>
          <w:bCs w:val="0"/>
          <w:szCs w:val="28"/>
        </w:rPr>
      </w:pPr>
      <w:r w:rsidRPr="0010075B">
        <w:rPr>
          <w:bCs w:val="0"/>
          <w:szCs w:val="28"/>
        </w:rPr>
        <w:t xml:space="preserve"> 1. </w:t>
      </w:r>
      <w:r>
        <w:rPr>
          <w:bCs w:val="0"/>
          <w:szCs w:val="28"/>
        </w:rPr>
        <w:t>Главный специалист-эксперт отдела сводных статистических работ и общественных связей</w:t>
      </w:r>
      <w:r w:rsidRPr="0010075B">
        <w:rPr>
          <w:bCs w:val="0"/>
          <w:szCs w:val="28"/>
        </w:rPr>
        <w:t>.</w:t>
      </w:r>
    </w:p>
    <w:p w:rsidR="004B7F4A" w:rsidRDefault="004B7F4A" w:rsidP="004B7F4A">
      <w:pPr>
        <w:tabs>
          <w:tab w:val="left" w:pos="1650"/>
        </w:tabs>
        <w:ind w:right="38" w:firstLine="720"/>
        <w:jc w:val="both"/>
        <w:rPr>
          <w:sz w:val="28"/>
          <w:szCs w:val="28"/>
        </w:rPr>
      </w:pPr>
      <w:r w:rsidRPr="00457AF3">
        <w:rPr>
          <w:sz w:val="28"/>
          <w:szCs w:val="28"/>
        </w:rPr>
        <w:t>Основные требования, предъявляемые к претендентам на замещение должности:</w:t>
      </w:r>
    </w:p>
    <w:p w:rsidR="004B7F4A" w:rsidRPr="00171E94" w:rsidRDefault="004B7F4A" w:rsidP="004B7F4A">
      <w:pPr>
        <w:ind w:firstLine="709"/>
        <w:jc w:val="both"/>
        <w:rPr>
          <w:sz w:val="28"/>
          <w:szCs w:val="28"/>
        </w:rPr>
      </w:pPr>
      <w:r w:rsidRPr="00171E94">
        <w:rPr>
          <w:sz w:val="28"/>
          <w:szCs w:val="28"/>
        </w:rPr>
        <w:t xml:space="preserve">- высшее образование по направлениям подготовки (специальностям) профессионального образования «Статистика», «Государственное и муниципальное управление», </w:t>
      </w:r>
      <w:r w:rsidRPr="00171E94">
        <w:rPr>
          <w:bCs/>
          <w:sz w:val="28"/>
          <w:szCs w:val="28"/>
        </w:rPr>
        <w:t xml:space="preserve">«Прикладная математика», </w:t>
      </w:r>
      <w:r w:rsidRPr="00171E94">
        <w:rPr>
          <w:sz w:val="28"/>
          <w:szCs w:val="28"/>
        </w:rPr>
        <w:t xml:space="preserve">«Экономика», или иному направлению подготовки (специальности), для которого </w:t>
      </w:r>
      <w:r w:rsidRPr="00171E94">
        <w:rPr>
          <w:bCs/>
          <w:sz w:val="28"/>
          <w:szCs w:val="28"/>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171E94">
        <w:rPr>
          <w:sz w:val="28"/>
          <w:szCs w:val="28"/>
        </w:rPr>
        <w:t xml:space="preserve">; </w:t>
      </w:r>
    </w:p>
    <w:p w:rsidR="004B7F4A" w:rsidRPr="00171E94" w:rsidRDefault="004B7F4A" w:rsidP="004B7F4A">
      <w:pPr>
        <w:ind w:firstLine="709"/>
        <w:jc w:val="both"/>
        <w:rPr>
          <w:sz w:val="28"/>
          <w:szCs w:val="28"/>
        </w:rPr>
      </w:pPr>
      <w:r w:rsidRPr="00171E94">
        <w:rPr>
          <w:sz w:val="28"/>
          <w:szCs w:val="28"/>
        </w:rPr>
        <w:t>Для замещения должности Главного специалиста-эксперта</w:t>
      </w:r>
      <w:r w:rsidRPr="00171E94">
        <w:rPr>
          <w:bCs/>
          <w:sz w:val="28"/>
          <w:szCs w:val="28"/>
        </w:rPr>
        <w:t xml:space="preserve"> отдела сводных статистических работ и общественных связей</w:t>
      </w:r>
      <w:r w:rsidRPr="00171E94">
        <w:rPr>
          <w:sz w:val="28"/>
          <w:szCs w:val="28"/>
        </w:rPr>
        <w:t xml:space="preserve"> не установлено требований к стажу гражданской службы или работы по специальности, направлению подготовки</w:t>
      </w:r>
    </w:p>
    <w:p w:rsidR="004B7F4A" w:rsidRPr="00171E94" w:rsidRDefault="004B7F4A" w:rsidP="004B7F4A">
      <w:pPr>
        <w:ind w:firstLine="709"/>
        <w:jc w:val="both"/>
        <w:rPr>
          <w:sz w:val="28"/>
          <w:szCs w:val="28"/>
        </w:rPr>
      </w:pPr>
      <w:r w:rsidRPr="00171E94">
        <w:rPr>
          <w:bCs/>
          <w:sz w:val="28"/>
          <w:szCs w:val="28"/>
        </w:rPr>
        <w:t>Главный специалист-эксперт отдела сводных статистических работ и общественных связей</w:t>
      </w:r>
      <w:r w:rsidRPr="00171E94">
        <w:rPr>
          <w:sz w:val="28"/>
          <w:szCs w:val="28"/>
        </w:rPr>
        <w:t xml:space="preserve"> должен обладать  знаниями профессиональными знаниями в сфере законодательства Российской Федерации:</w:t>
      </w:r>
    </w:p>
    <w:p w:rsidR="004B7F4A" w:rsidRPr="00171E94" w:rsidRDefault="004B7F4A" w:rsidP="004B7F4A">
      <w:pPr>
        <w:ind w:firstLine="709"/>
        <w:jc w:val="both"/>
        <w:rPr>
          <w:sz w:val="28"/>
          <w:szCs w:val="28"/>
        </w:rPr>
      </w:pPr>
      <w:r w:rsidRPr="00171E94">
        <w:rPr>
          <w:sz w:val="28"/>
          <w:szCs w:val="28"/>
        </w:rPr>
        <w:t xml:space="preserve">-  Конституции Российской Федерации; </w:t>
      </w:r>
    </w:p>
    <w:p w:rsidR="004B7F4A" w:rsidRPr="00171E94" w:rsidRDefault="004B7F4A" w:rsidP="004B7F4A">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Федерального закона от 27 июля 2004 г. № 79-ФЗ «О государственной гражданской службе Российской Федерации</w:t>
      </w:r>
      <w:proofErr w:type="gramStart"/>
      <w:r w:rsidRPr="00171E94">
        <w:rPr>
          <w:rFonts w:ascii="Times New Roman" w:hAnsi="Times New Roman"/>
          <w:sz w:val="28"/>
          <w:szCs w:val="28"/>
        </w:rPr>
        <w:t>»,;</w:t>
      </w:r>
      <w:proofErr w:type="gramEnd"/>
    </w:p>
    <w:p w:rsidR="004B7F4A" w:rsidRPr="00171E94" w:rsidRDefault="004B7F4A" w:rsidP="004B7F4A">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xml:space="preserve">- Федерального закона от 25 декабря 2008 г. № 273-ФЗ «О противодействии коррупции»; </w:t>
      </w:r>
    </w:p>
    <w:p w:rsidR="004B7F4A" w:rsidRPr="00171E94" w:rsidRDefault="004B7F4A" w:rsidP="004B7F4A">
      <w:pPr>
        <w:pStyle w:val="1"/>
        <w:tabs>
          <w:tab w:val="left" w:pos="567"/>
          <w:tab w:val="left" w:pos="993"/>
        </w:tabs>
        <w:ind w:left="0" w:firstLine="709"/>
        <w:rPr>
          <w:sz w:val="28"/>
          <w:szCs w:val="28"/>
        </w:rPr>
      </w:pPr>
      <w:r w:rsidRPr="00171E94">
        <w:rPr>
          <w:rFonts w:ascii="Times New Roman" w:hAnsi="Times New Roman"/>
          <w:sz w:val="28"/>
          <w:szCs w:val="28"/>
        </w:rPr>
        <w:t>- Федерального закона от 27 июля 2006 г. № 152-ФЗ «О персональных данных»;</w:t>
      </w:r>
      <w:r w:rsidRPr="00171E94">
        <w:rPr>
          <w:sz w:val="28"/>
          <w:szCs w:val="28"/>
        </w:rPr>
        <w:t xml:space="preserve"> </w:t>
      </w:r>
    </w:p>
    <w:p w:rsidR="004B7F4A" w:rsidRPr="00171E94" w:rsidRDefault="004B7F4A" w:rsidP="004B7F4A">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Федерального закона от 29 ноября 2007 г. № 282-ФЗ «Об официальном статистическом учете и системе государственной статистики в Российской Федерации»;</w:t>
      </w:r>
    </w:p>
    <w:p w:rsidR="004B7F4A" w:rsidRPr="00171E94" w:rsidRDefault="004B7F4A" w:rsidP="004B7F4A">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Федерального закона от 27 июля 2006 г. № 149-ФЗ «Об информации, информационных технологиях и о защите информации»;</w:t>
      </w:r>
    </w:p>
    <w:p w:rsidR="004B7F4A" w:rsidRPr="00171E94" w:rsidRDefault="004B7F4A" w:rsidP="004B7F4A">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постановления Правительства Российской Федерации от 2 июня 2008 г. № 420 «О Федеральной службе государственной статистики»;</w:t>
      </w:r>
    </w:p>
    <w:p w:rsidR="004B7F4A" w:rsidRPr="00171E94" w:rsidRDefault="004B7F4A" w:rsidP="004B7F4A">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постановления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4B7F4A" w:rsidRPr="00171E94" w:rsidRDefault="004B7F4A" w:rsidP="004B7F4A">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постановления Правительства Российской Федерации от 26 мая 2010 г. № 367 «О единой межведомственной информационно-статистической системе»;</w:t>
      </w:r>
    </w:p>
    <w:p w:rsidR="004B7F4A" w:rsidRPr="00171E94" w:rsidRDefault="004B7F4A" w:rsidP="004B7F4A">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lastRenderedPageBreak/>
        <w:t>- постановления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4B7F4A" w:rsidRPr="00171E94" w:rsidRDefault="004B7F4A" w:rsidP="004B7F4A">
      <w:pPr>
        <w:tabs>
          <w:tab w:val="left" w:pos="1650"/>
        </w:tabs>
        <w:ind w:right="38" w:firstLine="993"/>
        <w:jc w:val="both"/>
        <w:rPr>
          <w:sz w:val="28"/>
          <w:szCs w:val="28"/>
        </w:rPr>
      </w:pPr>
      <w:r w:rsidRPr="00171E94">
        <w:rPr>
          <w:sz w:val="28"/>
          <w:szCs w:val="28"/>
        </w:rPr>
        <w:t>- распоряжения Правительства Российской Федерации от 6 мая 2008 г. № 671-р «Об утверждении Федерального плана статистических работ».</w:t>
      </w:r>
    </w:p>
    <w:p w:rsidR="004B7F4A" w:rsidRPr="00171E94" w:rsidRDefault="004B7F4A" w:rsidP="004B7F4A">
      <w:pPr>
        <w:jc w:val="both"/>
        <w:rPr>
          <w:sz w:val="28"/>
          <w:szCs w:val="28"/>
        </w:rPr>
      </w:pPr>
      <w:r>
        <w:rPr>
          <w:sz w:val="28"/>
          <w:szCs w:val="28"/>
        </w:rPr>
        <w:t xml:space="preserve">           </w:t>
      </w:r>
      <w:r w:rsidRPr="00171E94">
        <w:rPr>
          <w:sz w:val="28"/>
          <w:szCs w:val="28"/>
        </w:rPr>
        <w:t>Профессиональные знания г</w:t>
      </w:r>
      <w:r w:rsidRPr="00171E94">
        <w:rPr>
          <w:bCs/>
          <w:sz w:val="28"/>
          <w:szCs w:val="28"/>
        </w:rPr>
        <w:t>лавного специалиста-эксперта отдела сводных статистических работ и общественных связей</w:t>
      </w:r>
      <w:r w:rsidRPr="00171E94">
        <w:rPr>
          <w:sz w:val="28"/>
          <w:szCs w:val="28"/>
        </w:rPr>
        <w:t xml:space="preserve"> должны включать:</w:t>
      </w:r>
    </w:p>
    <w:p w:rsidR="004B7F4A" w:rsidRPr="00171E94" w:rsidRDefault="004B7F4A" w:rsidP="004B7F4A">
      <w:pPr>
        <w:pStyle w:val="aa"/>
        <w:tabs>
          <w:tab w:val="left" w:pos="1134"/>
        </w:tabs>
        <w:autoSpaceDE w:val="0"/>
        <w:autoSpaceDN w:val="0"/>
        <w:adjustRightInd w:val="0"/>
        <w:spacing w:after="0" w:line="240" w:lineRule="auto"/>
        <w:ind w:left="0"/>
        <w:rPr>
          <w:rFonts w:ascii="Times New Roman" w:hAnsi="Times New Roman"/>
          <w:sz w:val="28"/>
          <w:szCs w:val="28"/>
          <w:shd w:val="clear" w:color="auto" w:fill="FFFFFF"/>
        </w:rPr>
      </w:pPr>
      <w:r>
        <w:rPr>
          <w:sz w:val="28"/>
          <w:szCs w:val="28"/>
        </w:rPr>
        <w:t xml:space="preserve">              </w:t>
      </w:r>
      <w:r w:rsidRPr="00171E94">
        <w:rPr>
          <w:sz w:val="28"/>
          <w:szCs w:val="28"/>
        </w:rPr>
        <w:t xml:space="preserve">- </w:t>
      </w:r>
      <w:r w:rsidRPr="00171E94">
        <w:rPr>
          <w:rFonts w:ascii="Times New Roman" w:hAnsi="Times New Roman"/>
          <w:sz w:val="28"/>
          <w:szCs w:val="28"/>
          <w:shd w:val="clear" w:color="auto" w:fill="FFFFFF"/>
        </w:rPr>
        <w:t>понятие источников статистической информации, виды источников статистической информации;</w:t>
      </w:r>
    </w:p>
    <w:p w:rsidR="004B7F4A" w:rsidRPr="00171E94" w:rsidRDefault="004B7F4A" w:rsidP="004B7F4A">
      <w:pPr>
        <w:pStyle w:val="aa"/>
        <w:tabs>
          <w:tab w:val="left" w:pos="1134"/>
        </w:tabs>
        <w:autoSpaceDE w:val="0"/>
        <w:autoSpaceDN w:val="0"/>
        <w:adjustRightInd w:val="0"/>
        <w:spacing w:after="0" w:line="240" w:lineRule="auto"/>
        <w:rPr>
          <w:rFonts w:ascii="Times New Roman" w:hAnsi="Times New Roman"/>
          <w:sz w:val="28"/>
          <w:szCs w:val="28"/>
          <w:shd w:val="clear" w:color="auto" w:fill="FFFFFF"/>
        </w:rPr>
      </w:pPr>
      <w:r w:rsidRPr="00171E94">
        <w:rPr>
          <w:rFonts w:ascii="Times New Roman" w:hAnsi="Times New Roman"/>
          <w:sz w:val="28"/>
          <w:szCs w:val="28"/>
          <w:shd w:val="clear" w:color="auto" w:fill="FFFFFF"/>
        </w:rPr>
        <w:t>- виды статистических наблюдений;</w:t>
      </w:r>
    </w:p>
    <w:p w:rsidR="004B7F4A" w:rsidRPr="00171E94" w:rsidRDefault="004B7F4A" w:rsidP="004B7F4A">
      <w:pPr>
        <w:pStyle w:val="aa"/>
        <w:tabs>
          <w:tab w:val="left" w:pos="1134"/>
        </w:tabs>
        <w:autoSpaceDE w:val="0"/>
        <w:autoSpaceDN w:val="0"/>
        <w:adjustRightInd w:val="0"/>
        <w:spacing w:after="0" w:line="240" w:lineRule="auto"/>
        <w:rPr>
          <w:rFonts w:ascii="Times New Roman" w:hAnsi="Times New Roman"/>
          <w:sz w:val="28"/>
          <w:szCs w:val="28"/>
          <w:shd w:val="clear" w:color="auto" w:fill="FFFFFF"/>
        </w:rPr>
      </w:pPr>
      <w:r w:rsidRPr="00171E94">
        <w:rPr>
          <w:rFonts w:ascii="Times New Roman" w:hAnsi="Times New Roman"/>
          <w:sz w:val="28"/>
          <w:szCs w:val="28"/>
          <w:shd w:val="clear" w:color="auto" w:fill="FFFFFF"/>
        </w:rPr>
        <w:t>- порядок формирования статистической информации;</w:t>
      </w:r>
    </w:p>
    <w:p w:rsidR="004B7F4A" w:rsidRDefault="004B7F4A" w:rsidP="004B7F4A">
      <w:pPr>
        <w:pStyle w:val="aa"/>
        <w:tabs>
          <w:tab w:val="left" w:pos="1134"/>
        </w:tabs>
        <w:autoSpaceDE w:val="0"/>
        <w:autoSpaceDN w:val="0"/>
        <w:adjustRightInd w:val="0"/>
        <w:spacing w:after="0" w:line="240" w:lineRule="auto"/>
        <w:ind w:left="0"/>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171E94">
        <w:rPr>
          <w:rFonts w:ascii="Times New Roman" w:hAnsi="Times New Roman"/>
          <w:sz w:val="28"/>
          <w:szCs w:val="28"/>
          <w:shd w:val="clear" w:color="auto" w:fill="FFFFFF"/>
        </w:rPr>
        <w:t xml:space="preserve"> - </w:t>
      </w:r>
      <w:r>
        <w:rPr>
          <w:rFonts w:ascii="Times New Roman" w:hAnsi="Times New Roman"/>
          <w:sz w:val="28"/>
          <w:szCs w:val="28"/>
          <w:shd w:val="clear" w:color="auto" w:fill="FFFFFF"/>
        </w:rPr>
        <w:t>основы общей теории статистики</w:t>
      </w:r>
    </w:p>
    <w:p w:rsidR="004B7F4A" w:rsidRPr="00171E94" w:rsidRDefault="004B7F4A" w:rsidP="004B7F4A">
      <w:pPr>
        <w:pStyle w:val="aa"/>
        <w:tabs>
          <w:tab w:val="left" w:pos="1134"/>
        </w:tabs>
        <w:autoSpaceDE w:val="0"/>
        <w:autoSpaceDN w:val="0"/>
        <w:adjustRightInd w:val="0"/>
        <w:spacing w:after="0" w:line="240" w:lineRule="auto"/>
        <w:ind w:left="0"/>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171E94">
        <w:rPr>
          <w:rFonts w:ascii="Times New Roman" w:hAnsi="Times New Roman"/>
          <w:sz w:val="28"/>
          <w:szCs w:val="28"/>
          <w:shd w:val="clear" w:color="auto" w:fill="FFFFFF"/>
        </w:rPr>
        <w:t xml:space="preserve">     - основные принципы официального статистического учета;</w:t>
      </w:r>
    </w:p>
    <w:p w:rsidR="004B7F4A" w:rsidRPr="00171E94" w:rsidRDefault="004B7F4A" w:rsidP="004B7F4A">
      <w:pPr>
        <w:pStyle w:val="aa"/>
        <w:tabs>
          <w:tab w:val="left" w:pos="1134"/>
        </w:tabs>
        <w:autoSpaceDE w:val="0"/>
        <w:autoSpaceDN w:val="0"/>
        <w:adjustRightInd w:val="0"/>
        <w:spacing w:after="0" w:line="240" w:lineRule="auto"/>
        <w:ind w:left="0"/>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171E94">
        <w:rPr>
          <w:rFonts w:ascii="Times New Roman" w:hAnsi="Times New Roman"/>
          <w:sz w:val="28"/>
          <w:szCs w:val="28"/>
          <w:shd w:val="clear" w:color="auto" w:fill="FFFFFF"/>
        </w:rPr>
        <w:t>- методы осуществления контроля качества;</w:t>
      </w:r>
    </w:p>
    <w:p w:rsidR="004B7F4A" w:rsidRPr="00171E94" w:rsidRDefault="004B7F4A" w:rsidP="004B7F4A">
      <w:pPr>
        <w:pStyle w:val="aa"/>
        <w:tabs>
          <w:tab w:val="left" w:pos="1134"/>
        </w:tabs>
        <w:autoSpaceDE w:val="0"/>
        <w:autoSpaceDN w:val="0"/>
        <w:adjustRightInd w:val="0"/>
        <w:spacing w:after="0" w:line="240" w:lineRule="auto"/>
        <w:ind w:left="0"/>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171E94">
        <w:rPr>
          <w:rFonts w:ascii="Times New Roman" w:hAnsi="Times New Roman"/>
          <w:sz w:val="28"/>
          <w:szCs w:val="28"/>
          <w:shd w:val="clear" w:color="auto" w:fill="FFFFFF"/>
        </w:rPr>
        <w:t>- понятие классификаторы, используемые для формирования официальной статистической информации;</w:t>
      </w:r>
    </w:p>
    <w:p w:rsidR="004B7F4A" w:rsidRPr="00171E94" w:rsidRDefault="004B7F4A" w:rsidP="004B7F4A">
      <w:pPr>
        <w:pStyle w:val="aa"/>
        <w:tabs>
          <w:tab w:val="left" w:pos="1134"/>
        </w:tabs>
        <w:autoSpaceDE w:val="0"/>
        <w:autoSpaceDN w:val="0"/>
        <w:adjustRightInd w:val="0"/>
        <w:spacing w:after="0" w:line="240" w:lineRule="auto"/>
        <w:ind w:left="0"/>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171E94">
        <w:rPr>
          <w:rFonts w:ascii="Times New Roman" w:hAnsi="Times New Roman"/>
          <w:sz w:val="28"/>
          <w:szCs w:val="28"/>
          <w:shd w:val="clear" w:color="auto" w:fill="FFFFFF"/>
        </w:rPr>
        <w:t>- обеспечение сохранности и конфиденциальности первичных статистических данных.</w:t>
      </w:r>
    </w:p>
    <w:p w:rsidR="004B7F4A" w:rsidRPr="00171E94" w:rsidRDefault="004B7F4A" w:rsidP="004B7F4A">
      <w:pPr>
        <w:jc w:val="both"/>
        <w:rPr>
          <w:sz w:val="28"/>
          <w:szCs w:val="28"/>
        </w:rPr>
      </w:pPr>
      <w:r w:rsidRPr="00171E94">
        <w:rPr>
          <w:sz w:val="28"/>
          <w:szCs w:val="28"/>
        </w:rPr>
        <w:t xml:space="preserve">         </w:t>
      </w:r>
      <w:r w:rsidRPr="00171E94">
        <w:rPr>
          <w:bCs/>
          <w:sz w:val="28"/>
          <w:szCs w:val="28"/>
        </w:rPr>
        <w:t>Главный специалист-эксперт отдела сводных статистических работ и общественных связей</w:t>
      </w:r>
      <w:r w:rsidRPr="00171E94">
        <w:rPr>
          <w:sz w:val="28"/>
          <w:szCs w:val="28"/>
        </w:rPr>
        <w:t xml:space="preserve"> должен обладать следующими профессиональными умениями:</w:t>
      </w:r>
    </w:p>
    <w:p w:rsidR="004B7F4A" w:rsidRPr="00171E94" w:rsidRDefault="004B7F4A" w:rsidP="004B7F4A">
      <w:pPr>
        <w:pStyle w:val="aa"/>
        <w:tabs>
          <w:tab w:val="left" w:pos="567"/>
          <w:tab w:val="left" w:pos="993"/>
        </w:tabs>
        <w:spacing w:after="0" w:line="240" w:lineRule="auto"/>
        <w:ind w:left="0" w:firstLine="709"/>
        <w:rPr>
          <w:rFonts w:ascii="Times New Roman" w:hAnsi="Times New Roman"/>
          <w:sz w:val="28"/>
          <w:szCs w:val="28"/>
        </w:rPr>
      </w:pPr>
      <w:r w:rsidRPr="00171E94">
        <w:rPr>
          <w:sz w:val="28"/>
          <w:szCs w:val="28"/>
        </w:rPr>
        <w:t xml:space="preserve">- </w:t>
      </w:r>
      <w:r w:rsidRPr="00171E94">
        <w:rPr>
          <w:rFonts w:ascii="Times New Roman" w:hAnsi="Times New Roman"/>
          <w:sz w:val="28"/>
          <w:szCs w:val="28"/>
        </w:rPr>
        <w:t>производить статистические расчеты на основе соответствующих математических и технических средств;</w:t>
      </w:r>
    </w:p>
    <w:p w:rsidR="004B7F4A" w:rsidRPr="00171E94" w:rsidRDefault="004B7F4A" w:rsidP="004B7F4A">
      <w:pPr>
        <w:pStyle w:val="aa"/>
        <w:tabs>
          <w:tab w:val="left" w:pos="567"/>
          <w:tab w:val="left" w:pos="993"/>
        </w:tabs>
        <w:spacing w:after="0" w:line="240" w:lineRule="auto"/>
        <w:ind w:left="0" w:firstLine="709"/>
        <w:rPr>
          <w:rFonts w:ascii="Times New Roman" w:hAnsi="Times New Roman"/>
          <w:sz w:val="28"/>
          <w:szCs w:val="28"/>
        </w:rPr>
      </w:pPr>
      <w:r w:rsidRPr="00171E94">
        <w:rPr>
          <w:rFonts w:ascii="Times New Roman" w:hAnsi="Times New Roman"/>
          <w:sz w:val="28"/>
          <w:szCs w:val="28"/>
        </w:rPr>
        <w:t>- работа с различными источниками статистической информации;</w:t>
      </w:r>
    </w:p>
    <w:p w:rsidR="004B7F4A" w:rsidRPr="00171E94" w:rsidRDefault="004B7F4A" w:rsidP="004B7F4A">
      <w:pPr>
        <w:pStyle w:val="aa"/>
        <w:tabs>
          <w:tab w:val="left" w:pos="567"/>
          <w:tab w:val="left" w:pos="993"/>
        </w:tabs>
        <w:spacing w:after="0" w:line="240" w:lineRule="auto"/>
        <w:ind w:left="0" w:firstLine="709"/>
        <w:rPr>
          <w:rFonts w:ascii="Times New Roman" w:hAnsi="Times New Roman"/>
          <w:sz w:val="28"/>
          <w:szCs w:val="28"/>
        </w:rPr>
      </w:pPr>
      <w:r w:rsidRPr="00171E94">
        <w:rPr>
          <w:rFonts w:ascii="Times New Roman" w:hAnsi="Times New Roman"/>
          <w:sz w:val="28"/>
          <w:szCs w:val="28"/>
        </w:rPr>
        <w:t>построение динамических рядов статистических показателей;</w:t>
      </w:r>
    </w:p>
    <w:p w:rsidR="004B7F4A" w:rsidRPr="00171E94" w:rsidRDefault="004B7F4A" w:rsidP="004B7F4A">
      <w:pPr>
        <w:pStyle w:val="aa"/>
        <w:tabs>
          <w:tab w:val="left" w:pos="567"/>
          <w:tab w:val="left" w:pos="993"/>
        </w:tabs>
        <w:spacing w:after="0" w:line="240" w:lineRule="auto"/>
        <w:ind w:left="0" w:firstLine="709"/>
        <w:rPr>
          <w:rFonts w:ascii="Times New Roman" w:hAnsi="Times New Roman"/>
          <w:sz w:val="28"/>
          <w:szCs w:val="28"/>
        </w:rPr>
      </w:pPr>
      <w:r w:rsidRPr="00171E94">
        <w:rPr>
          <w:rFonts w:ascii="Times New Roman" w:hAnsi="Times New Roman"/>
          <w:sz w:val="28"/>
          <w:szCs w:val="28"/>
        </w:rPr>
        <w:t>- расчет сводных показателей для единиц статистического наблюдения, сгруппированных в соответствии с заданными признаками;</w:t>
      </w:r>
    </w:p>
    <w:p w:rsidR="004B7F4A" w:rsidRPr="00171E94" w:rsidRDefault="004B7F4A" w:rsidP="004B7F4A">
      <w:pPr>
        <w:pStyle w:val="aa"/>
        <w:tabs>
          <w:tab w:val="left" w:pos="567"/>
          <w:tab w:val="left" w:pos="993"/>
        </w:tabs>
        <w:spacing w:after="0" w:line="240" w:lineRule="auto"/>
        <w:ind w:left="0" w:firstLine="709"/>
        <w:rPr>
          <w:rFonts w:ascii="Times New Roman" w:hAnsi="Times New Roman"/>
          <w:sz w:val="28"/>
          <w:szCs w:val="28"/>
          <w:lang w:eastAsia="ru-RU"/>
        </w:rPr>
      </w:pPr>
      <w:r w:rsidRPr="00171E94">
        <w:rPr>
          <w:rFonts w:ascii="Times New Roman" w:hAnsi="Times New Roman"/>
          <w:sz w:val="28"/>
          <w:szCs w:val="28"/>
        </w:rPr>
        <w:t>- формирование совокупности единиц статистического наблюдения на основании данных статистических регистров;</w:t>
      </w:r>
    </w:p>
    <w:p w:rsidR="004B7F4A" w:rsidRPr="00171E94" w:rsidRDefault="004B7F4A" w:rsidP="004B7F4A">
      <w:pPr>
        <w:pStyle w:val="aa"/>
        <w:tabs>
          <w:tab w:val="left" w:pos="567"/>
          <w:tab w:val="left" w:pos="993"/>
        </w:tabs>
        <w:spacing w:after="0" w:line="240" w:lineRule="auto"/>
        <w:ind w:left="0" w:firstLine="709"/>
        <w:rPr>
          <w:rFonts w:ascii="Times New Roman" w:hAnsi="Times New Roman"/>
          <w:sz w:val="28"/>
          <w:szCs w:val="28"/>
          <w:lang w:eastAsia="ru-RU"/>
        </w:rPr>
      </w:pPr>
      <w:r w:rsidRPr="00171E94">
        <w:rPr>
          <w:rFonts w:ascii="Times New Roman" w:hAnsi="Times New Roman"/>
          <w:sz w:val="28"/>
          <w:szCs w:val="28"/>
        </w:rPr>
        <w:t xml:space="preserve">- формирование </w:t>
      </w:r>
      <w:r w:rsidRPr="00171E94">
        <w:rPr>
          <w:rFonts w:ascii="Times New Roman" w:hAnsi="Times New Roman"/>
          <w:sz w:val="28"/>
          <w:szCs w:val="28"/>
          <w:lang w:eastAsia="ru-RU"/>
        </w:rPr>
        <w:t>представительной (репрезентативной) выборочной совокупности изучаемых субъектов (объектов) на основе Статистического регистра хозяйствующих субъектов;</w:t>
      </w:r>
    </w:p>
    <w:p w:rsidR="004B7F4A" w:rsidRPr="00171E94" w:rsidRDefault="004B7F4A" w:rsidP="004B7F4A">
      <w:pPr>
        <w:pStyle w:val="aa"/>
        <w:tabs>
          <w:tab w:val="left" w:pos="567"/>
          <w:tab w:val="left" w:pos="993"/>
        </w:tabs>
        <w:spacing w:after="0" w:line="240" w:lineRule="auto"/>
        <w:ind w:left="0" w:firstLine="709"/>
        <w:rPr>
          <w:rFonts w:ascii="Times New Roman" w:hAnsi="Times New Roman"/>
          <w:sz w:val="28"/>
          <w:szCs w:val="28"/>
        </w:rPr>
      </w:pPr>
      <w:r w:rsidRPr="00171E94">
        <w:rPr>
          <w:rFonts w:ascii="Times New Roman" w:hAnsi="Times New Roman"/>
          <w:sz w:val="28"/>
          <w:szCs w:val="28"/>
        </w:rPr>
        <w:t>- 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p w:rsidR="004B7F4A" w:rsidRPr="00171E94" w:rsidRDefault="004B7F4A" w:rsidP="004B7F4A">
      <w:pPr>
        <w:pStyle w:val="aa"/>
        <w:tabs>
          <w:tab w:val="left" w:pos="567"/>
          <w:tab w:val="left" w:pos="993"/>
        </w:tabs>
        <w:spacing w:after="0" w:line="240" w:lineRule="auto"/>
        <w:ind w:left="0" w:firstLine="709"/>
        <w:rPr>
          <w:rFonts w:ascii="Times New Roman" w:hAnsi="Times New Roman"/>
          <w:sz w:val="28"/>
          <w:szCs w:val="28"/>
        </w:rPr>
      </w:pPr>
      <w:r w:rsidRPr="00171E94">
        <w:rPr>
          <w:rFonts w:ascii="Times New Roman" w:hAnsi="Times New Roman"/>
          <w:sz w:val="28"/>
          <w:szCs w:val="28"/>
        </w:rPr>
        <w:t>-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4B7F4A" w:rsidRPr="00171E94" w:rsidRDefault="004B7F4A" w:rsidP="004B7F4A">
      <w:pPr>
        <w:ind w:firstLine="709"/>
        <w:jc w:val="both"/>
        <w:rPr>
          <w:b/>
          <w:sz w:val="28"/>
          <w:szCs w:val="28"/>
        </w:rPr>
      </w:pPr>
      <w:r>
        <w:rPr>
          <w:sz w:val="28"/>
          <w:szCs w:val="28"/>
        </w:rPr>
        <w:t xml:space="preserve">         </w:t>
      </w:r>
      <w:r w:rsidRPr="00171E94">
        <w:rPr>
          <w:sz w:val="28"/>
          <w:szCs w:val="28"/>
        </w:rPr>
        <w:t xml:space="preserve">Главный специалист-эксперт </w:t>
      </w:r>
      <w:r w:rsidRPr="00171E94">
        <w:rPr>
          <w:bCs/>
          <w:sz w:val="28"/>
          <w:szCs w:val="28"/>
        </w:rPr>
        <w:t>отдела сводных статистических работ и общественных связей</w:t>
      </w:r>
      <w:r w:rsidRPr="00171E94">
        <w:rPr>
          <w:sz w:val="28"/>
          <w:szCs w:val="28"/>
        </w:rPr>
        <w:t xml:space="preserve"> должен обладать следующими функциональными знаниями и умениями</w:t>
      </w:r>
      <w:r w:rsidRPr="00171E94">
        <w:rPr>
          <w:b/>
          <w:sz w:val="28"/>
          <w:szCs w:val="28"/>
        </w:rPr>
        <w:t>:</w:t>
      </w:r>
    </w:p>
    <w:p w:rsidR="004B7F4A" w:rsidRPr="00171E94" w:rsidRDefault="004B7F4A" w:rsidP="004B7F4A">
      <w:pPr>
        <w:pStyle w:val="aa"/>
        <w:tabs>
          <w:tab w:val="left" w:pos="993"/>
        </w:tabs>
        <w:spacing w:after="0" w:line="240" w:lineRule="auto"/>
        <w:ind w:left="709"/>
        <w:rPr>
          <w:rFonts w:ascii="Times New Roman" w:hAnsi="Times New Roman"/>
          <w:sz w:val="28"/>
          <w:szCs w:val="28"/>
        </w:rPr>
      </w:pPr>
      <w:r w:rsidRPr="00171E94">
        <w:rPr>
          <w:rFonts w:ascii="Times New Roman" w:hAnsi="Times New Roman"/>
          <w:sz w:val="28"/>
          <w:szCs w:val="28"/>
        </w:rPr>
        <w:t>- понятие - форма федерального статистического наблюдения;</w:t>
      </w:r>
    </w:p>
    <w:p w:rsidR="004B7F4A" w:rsidRPr="00171E94" w:rsidRDefault="004B7F4A" w:rsidP="004B7F4A">
      <w:pPr>
        <w:pStyle w:val="aa"/>
        <w:tabs>
          <w:tab w:val="left" w:pos="993"/>
        </w:tabs>
        <w:spacing w:after="0" w:line="240" w:lineRule="auto"/>
        <w:ind w:left="0" w:firstLine="1418"/>
        <w:rPr>
          <w:rFonts w:ascii="Times New Roman" w:hAnsi="Times New Roman"/>
          <w:sz w:val="28"/>
          <w:szCs w:val="28"/>
        </w:rPr>
      </w:pPr>
      <w:r w:rsidRPr="00171E94">
        <w:rPr>
          <w:rFonts w:ascii="Times New Roman" w:hAnsi="Times New Roman"/>
          <w:sz w:val="28"/>
          <w:szCs w:val="28"/>
        </w:rPr>
        <w:t>- порядок (принципы) формирования итогов федеральных статистических наблюдений;</w:t>
      </w:r>
    </w:p>
    <w:p w:rsidR="004B7F4A" w:rsidRPr="00171E94" w:rsidRDefault="004B7F4A" w:rsidP="004B7F4A">
      <w:pPr>
        <w:pStyle w:val="aa"/>
        <w:tabs>
          <w:tab w:val="left" w:pos="993"/>
        </w:tabs>
        <w:spacing w:after="0" w:line="240" w:lineRule="auto"/>
        <w:ind w:left="0" w:firstLine="2127"/>
        <w:rPr>
          <w:rFonts w:ascii="Times New Roman" w:hAnsi="Times New Roman"/>
          <w:sz w:val="28"/>
          <w:szCs w:val="28"/>
        </w:rPr>
      </w:pPr>
      <w:r w:rsidRPr="00171E94">
        <w:rPr>
          <w:rFonts w:ascii="Times New Roman" w:hAnsi="Times New Roman"/>
          <w:sz w:val="28"/>
          <w:szCs w:val="28"/>
        </w:rPr>
        <w:t>- порядок обеспечения сохранности и конфиденциальности первичных статистических данных.</w:t>
      </w:r>
    </w:p>
    <w:p w:rsidR="004B7F4A" w:rsidRPr="00171E94" w:rsidRDefault="004B7F4A" w:rsidP="004B7F4A">
      <w:pPr>
        <w:tabs>
          <w:tab w:val="left" w:pos="1134"/>
        </w:tabs>
        <w:ind w:firstLine="2127"/>
        <w:jc w:val="both"/>
        <w:rPr>
          <w:sz w:val="28"/>
          <w:szCs w:val="28"/>
        </w:rPr>
      </w:pPr>
      <w:r w:rsidRPr="00171E94">
        <w:rPr>
          <w:sz w:val="28"/>
          <w:szCs w:val="28"/>
        </w:rPr>
        <w:lastRenderedPageBreak/>
        <w:t>- сбор, обработка, хранение, распространение, предоставление официальной  статистической информации;</w:t>
      </w:r>
    </w:p>
    <w:p w:rsidR="004B7F4A" w:rsidRPr="00171E94" w:rsidRDefault="004B7F4A" w:rsidP="004B7F4A">
      <w:pPr>
        <w:ind w:firstLine="709"/>
        <w:jc w:val="both"/>
        <w:rPr>
          <w:sz w:val="28"/>
          <w:szCs w:val="28"/>
        </w:rPr>
      </w:pPr>
    </w:p>
    <w:p w:rsidR="004B7F4A" w:rsidRPr="00171E94" w:rsidRDefault="004B7F4A" w:rsidP="004B7F4A">
      <w:pPr>
        <w:pStyle w:val="a8"/>
        <w:tabs>
          <w:tab w:val="left" w:pos="8820"/>
        </w:tabs>
        <w:jc w:val="both"/>
        <w:rPr>
          <w:bCs w:val="0"/>
          <w:szCs w:val="28"/>
        </w:rPr>
      </w:pPr>
      <w:r w:rsidRPr="00171E94">
        <w:rPr>
          <w:bCs w:val="0"/>
          <w:szCs w:val="28"/>
        </w:rPr>
        <w:t>2. Ведущий специалист-эксперт административного  отдела.</w:t>
      </w:r>
    </w:p>
    <w:p w:rsidR="004B7F4A" w:rsidRPr="00171E94" w:rsidRDefault="004B7F4A" w:rsidP="004B7F4A">
      <w:pPr>
        <w:tabs>
          <w:tab w:val="left" w:pos="1650"/>
        </w:tabs>
        <w:ind w:right="38" w:firstLine="720"/>
        <w:jc w:val="both"/>
        <w:rPr>
          <w:color w:val="000000"/>
          <w:sz w:val="28"/>
          <w:szCs w:val="28"/>
        </w:rPr>
      </w:pPr>
      <w:r w:rsidRPr="00171E94">
        <w:rPr>
          <w:sz w:val="28"/>
          <w:szCs w:val="28"/>
        </w:rPr>
        <w:t>Основные требования, предъявляемые к претендентам на замещение должности:</w:t>
      </w:r>
    </w:p>
    <w:p w:rsidR="004B7F4A" w:rsidRPr="00171E94" w:rsidRDefault="004B7F4A" w:rsidP="004B7F4A">
      <w:pPr>
        <w:ind w:firstLine="709"/>
        <w:jc w:val="both"/>
        <w:rPr>
          <w:sz w:val="28"/>
          <w:szCs w:val="28"/>
        </w:rPr>
      </w:pPr>
      <w:r w:rsidRPr="00171E94">
        <w:rPr>
          <w:sz w:val="28"/>
          <w:szCs w:val="28"/>
        </w:rPr>
        <w:t>- высшее образование по направлениям подготовки (специальностям) профессионального образования «Юриспруденция», «Экономика»;</w:t>
      </w:r>
    </w:p>
    <w:p w:rsidR="004B7F4A" w:rsidRPr="00171E94" w:rsidRDefault="004B7F4A" w:rsidP="004B7F4A">
      <w:pPr>
        <w:ind w:firstLine="709"/>
        <w:jc w:val="both"/>
        <w:rPr>
          <w:sz w:val="28"/>
          <w:szCs w:val="28"/>
        </w:rPr>
      </w:pPr>
      <w:r w:rsidRPr="00171E94">
        <w:rPr>
          <w:sz w:val="28"/>
          <w:szCs w:val="28"/>
        </w:rPr>
        <w:t>Для замещения должности Ведущего специалиста-эксперта не установлено требований к стажу гражданской службы или работы по специальности, направлению подготовки</w:t>
      </w:r>
    </w:p>
    <w:p w:rsidR="004B7F4A" w:rsidRPr="00171E94" w:rsidRDefault="004B7F4A" w:rsidP="004B7F4A">
      <w:pPr>
        <w:tabs>
          <w:tab w:val="left" w:pos="1650"/>
        </w:tabs>
        <w:ind w:right="38" w:firstLine="142"/>
        <w:jc w:val="both"/>
        <w:rPr>
          <w:sz w:val="28"/>
          <w:szCs w:val="28"/>
        </w:rPr>
      </w:pPr>
      <w:r w:rsidRPr="00171E94">
        <w:rPr>
          <w:bCs/>
          <w:sz w:val="28"/>
          <w:szCs w:val="28"/>
        </w:rPr>
        <w:t>Ведущий специалист-эксперт административного  отдела</w:t>
      </w:r>
      <w:r w:rsidRPr="00171E94">
        <w:rPr>
          <w:sz w:val="28"/>
          <w:szCs w:val="28"/>
        </w:rPr>
        <w:t xml:space="preserve"> должен обладать знаниями профессиональными знаниями в сфере законодательства Российской Федерации: </w:t>
      </w:r>
    </w:p>
    <w:p w:rsidR="004B7F4A" w:rsidRPr="00171E94" w:rsidRDefault="004B7F4A" w:rsidP="004B7F4A">
      <w:pPr>
        <w:tabs>
          <w:tab w:val="left" w:pos="1650"/>
        </w:tabs>
        <w:ind w:right="38" w:firstLine="720"/>
        <w:jc w:val="both"/>
        <w:rPr>
          <w:sz w:val="28"/>
          <w:szCs w:val="28"/>
        </w:rPr>
      </w:pPr>
      <w:r w:rsidRPr="00171E94">
        <w:rPr>
          <w:sz w:val="28"/>
          <w:szCs w:val="28"/>
        </w:rPr>
        <w:t xml:space="preserve">-  Конституции Российской Федерации, </w:t>
      </w:r>
    </w:p>
    <w:p w:rsidR="004B7F4A" w:rsidRPr="00171E94" w:rsidRDefault="004B7F4A" w:rsidP="004B7F4A">
      <w:pPr>
        <w:tabs>
          <w:tab w:val="left" w:pos="1650"/>
        </w:tabs>
        <w:ind w:right="38" w:firstLine="720"/>
        <w:jc w:val="both"/>
        <w:rPr>
          <w:sz w:val="28"/>
          <w:szCs w:val="28"/>
        </w:rPr>
      </w:pPr>
      <w:r w:rsidRPr="00171E94">
        <w:rPr>
          <w:sz w:val="28"/>
          <w:szCs w:val="28"/>
        </w:rPr>
        <w:t xml:space="preserve">- Федерального закона от 27 мая 2003 г. № 58-ФЗ «О системе государственной службы Российской Федерации»; </w:t>
      </w:r>
    </w:p>
    <w:p w:rsidR="004B7F4A" w:rsidRPr="00171E94" w:rsidRDefault="004B7F4A" w:rsidP="004B7F4A">
      <w:pPr>
        <w:tabs>
          <w:tab w:val="left" w:pos="1650"/>
        </w:tabs>
        <w:ind w:right="38" w:firstLine="720"/>
        <w:jc w:val="both"/>
        <w:rPr>
          <w:sz w:val="28"/>
          <w:szCs w:val="28"/>
        </w:rPr>
      </w:pPr>
      <w:r w:rsidRPr="00171E94">
        <w:rPr>
          <w:sz w:val="28"/>
          <w:szCs w:val="28"/>
        </w:rPr>
        <w:t xml:space="preserve">- Федерального закона от 27 июля 2004 г. № 79-ФЗ «О государственной гражданской службе Российской Федерации», </w:t>
      </w:r>
    </w:p>
    <w:p w:rsidR="004B7F4A" w:rsidRPr="00171E94" w:rsidRDefault="004B7F4A" w:rsidP="004B7F4A">
      <w:pPr>
        <w:tabs>
          <w:tab w:val="left" w:pos="1650"/>
        </w:tabs>
        <w:ind w:right="38" w:firstLine="720"/>
        <w:jc w:val="both"/>
        <w:rPr>
          <w:sz w:val="28"/>
          <w:szCs w:val="28"/>
        </w:rPr>
      </w:pPr>
      <w:r w:rsidRPr="00171E94">
        <w:rPr>
          <w:sz w:val="28"/>
          <w:szCs w:val="28"/>
        </w:rPr>
        <w:t xml:space="preserve">- Федерального закона от 25 декабря 2008 г. № 273-ФЗ «О противодействии коррупции»; </w:t>
      </w:r>
    </w:p>
    <w:p w:rsidR="004B7F4A" w:rsidRPr="00171E94" w:rsidRDefault="004B7F4A" w:rsidP="004B7F4A">
      <w:pPr>
        <w:tabs>
          <w:tab w:val="left" w:pos="1650"/>
        </w:tabs>
        <w:ind w:right="38" w:firstLine="720"/>
        <w:jc w:val="both"/>
        <w:rPr>
          <w:sz w:val="28"/>
          <w:szCs w:val="28"/>
        </w:rPr>
      </w:pPr>
      <w:r w:rsidRPr="00171E94">
        <w:rPr>
          <w:sz w:val="28"/>
          <w:szCs w:val="28"/>
        </w:rPr>
        <w:t xml:space="preserve">- Федерального закона от 27 июля 2006 г. № 152-ФЗ «О персональных данных», </w:t>
      </w:r>
    </w:p>
    <w:p w:rsidR="004B7F4A" w:rsidRPr="00171E94" w:rsidRDefault="004B7F4A" w:rsidP="004B7F4A">
      <w:pPr>
        <w:tabs>
          <w:tab w:val="num" w:pos="1260"/>
        </w:tabs>
        <w:autoSpaceDE w:val="0"/>
        <w:autoSpaceDN w:val="0"/>
        <w:adjustRightInd w:val="0"/>
        <w:ind w:left="720"/>
        <w:jc w:val="both"/>
        <w:rPr>
          <w:sz w:val="28"/>
          <w:szCs w:val="28"/>
        </w:rPr>
      </w:pPr>
      <w:r w:rsidRPr="00171E94">
        <w:rPr>
          <w:sz w:val="28"/>
          <w:szCs w:val="28"/>
          <w:lang w:eastAsia="en-US"/>
        </w:rPr>
        <w:t>- Трудового кодекса Российской Федерации от 30.12.2001 № 197-ФЗ;</w:t>
      </w:r>
    </w:p>
    <w:p w:rsidR="004B7F4A" w:rsidRPr="00171E94" w:rsidRDefault="004B7F4A" w:rsidP="004B7F4A">
      <w:pPr>
        <w:autoSpaceDE w:val="0"/>
        <w:autoSpaceDN w:val="0"/>
        <w:adjustRightInd w:val="0"/>
        <w:ind w:firstLine="720"/>
        <w:jc w:val="both"/>
        <w:rPr>
          <w:sz w:val="28"/>
          <w:szCs w:val="28"/>
        </w:rPr>
      </w:pPr>
      <w:r w:rsidRPr="00171E94">
        <w:rPr>
          <w:sz w:val="28"/>
          <w:szCs w:val="28"/>
        </w:rPr>
        <w:t>- "Кодекса административного судопроизводства Российской Федерации" от 08.03.2015 N 21-ФЗ;</w:t>
      </w:r>
    </w:p>
    <w:p w:rsidR="004B7F4A" w:rsidRPr="00171E94" w:rsidRDefault="004B7F4A" w:rsidP="004B7F4A">
      <w:pPr>
        <w:tabs>
          <w:tab w:val="left" w:pos="567"/>
          <w:tab w:val="num" w:pos="1260"/>
          <w:tab w:val="left" w:pos="1418"/>
        </w:tabs>
        <w:ind w:firstLine="720"/>
        <w:jc w:val="both"/>
        <w:rPr>
          <w:sz w:val="28"/>
          <w:szCs w:val="28"/>
        </w:rPr>
      </w:pPr>
      <w:r w:rsidRPr="00171E94">
        <w:rPr>
          <w:sz w:val="28"/>
          <w:szCs w:val="28"/>
        </w:rPr>
        <w:t>- Указа Президента Российской Федерации от 11.01.1995 № 32 «О</w:t>
      </w:r>
      <w:r w:rsidRPr="00171E94">
        <w:rPr>
          <w:sz w:val="28"/>
          <w:szCs w:val="28"/>
          <w:lang w:val="en-US"/>
        </w:rPr>
        <w:t> </w:t>
      </w:r>
      <w:r w:rsidRPr="00171E94">
        <w:rPr>
          <w:sz w:val="28"/>
          <w:szCs w:val="28"/>
        </w:rPr>
        <w:t>государственных должностях Российской Федерации»;</w:t>
      </w:r>
      <w:r w:rsidRPr="00171E94">
        <w:rPr>
          <w:sz w:val="28"/>
          <w:szCs w:val="28"/>
          <w:lang w:eastAsia="en-US"/>
        </w:rPr>
        <w:tab/>
      </w:r>
    </w:p>
    <w:p w:rsidR="004B7F4A" w:rsidRPr="00171E94" w:rsidRDefault="004B7F4A" w:rsidP="004B7F4A">
      <w:pPr>
        <w:tabs>
          <w:tab w:val="num" w:pos="1260"/>
        </w:tabs>
        <w:autoSpaceDE w:val="0"/>
        <w:autoSpaceDN w:val="0"/>
        <w:adjustRightInd w:val="0"/>
        <w:ind w:firstLine="720"/>
        <w:jc w:val="both"/>
        <w:rPr>
          <w:sz w:val="28"/>
          <w:szCs w:val="28"/>
          <w:lang w:eastAsia="en-US"/>
        </w:rPr>
      </w:pPr>
      <w:r w:rsidRPr="00171E94">
        <w:rPr>
          <w:sz w:val="28"/>
          <w:szCs w:val="28"/>
          <w:lang w:eastAsia="en-US"/>
        </w:rPr>
        <w:t>- Указа Президента РФ от 18.07.2005 № 813 «О порядке и условиях командирования федеральных государственных гражданских служащих»;</w:t>
      </w:r>
    </w:p>
    <w:p w:rsidR="004B7F4A" w:rsidRPr="00171E94" w:rsidRDefault="004B7F4A" w:rsidP="004B7F4A">
      <w:pPr>
        <w:tabs>
          <w:tab w:val="num" w:pos="1260"/>
        </w:tabs>
        <w:autoSpaceDE w:val="0"/>
        <w:autoSpaceDN w:val="0"/>
        <w:adjustRightInd w:val="0"/>
        <w:ind w:firstLine="720"/>
        <w:jc w:val="both"/>
        <w:rPr>
          <w:sz w:val="28"/>
          <w:szCs w:val="28"/>
          <w:lang w:eastAsia="en-US"/>
        </w:rPr>
      </w:pPr>
      <w:r w:rsidRPr="00171E94">
        <w:rPr>
          <w:sz w:val="28"/>
          <w:szCs w:val="28"/>
          <w:lang w:eastAsia="en-US"/>
        </w:rPr>
        <w:t>- Указа Президента РФ от 12.12.2014 № 765 «О внесении изменений в порядок и условия командирования федеральных государственных гражданских служащих, утвержденные Указом Президента Российской Федерации от 18.07.2005 № 813»;</w:t>
      </w:r>
    </w:p>
    <w:p w:rsidR="004B7F4A" w:rsidRPr="00171E94" w:rsidRDefault="004B7F4A" w:rsidP="004B7F4A">
      <w:pPr>
        <w:tabs>
          <w:tab w:val="num" w:pos="1260"/>
        </w:tabs>
        <w:autoSpaceDE w:val="0"/>
        <w:autoSpaceDN w:val="0"/>
        <w:adjustRightInd w:val="0"/>
        <w:ind w:firstLine="720"/>
        <w:jc w:val="both"/>
        <w:rPr>
          <w:sz w:val="28"/>
          <w:szCs w:val="28"/>
        </w:rPr>
      </w:pPr>
      <w:r w:rsidRPr="00171E94">
        <w:rPr>
          <w:sz w:val="28"/>
          <w:szCs w:val="28"/>
        </w:rPr>
        <w:t>- Федерального закона от 29.12.2012  № 273-ФЗ «Об образовании в Российской Федерации»;</w:t>
      </w:r>
    </w:p>
    <w:p w:rsidR="004B7F4A" w:rsidRPr="00171E94" w:rsidRDefault="004B7F4A" w:rsidP="004B7F4A">
      <w:pPr>
        <w:tabs>
          <w:tab w:val="num" w:pos="1260"/>
        </w:tabs>
        <w:autoSpaceDE w:val="0"/>
        <w:autoSpaceDN w:val="0"/>
        <w:adjustRightInd w:val="0"/>
        <w:ind w:firstLine="720"/>
        <w:jc w:val="both"/>
        <w:rPr>
          <w:sz w:val="28"/>
          <w:szCs w:val="28"/>
          <w:lang w:eastAsia="en-US"/>
        </w:rPr>
      </w:pPr>
      <w:r w:rsidRPr="00171E94">
        <w:rPr>
          <w:sz w:val="28"/>
          <w:szCs w:val="28"/>
          <w:lang w:eastAsia="en-US"/>
        </w:rPr>
        <w:t xml:space="preserve">- Федерального закона от 02.07.2013 № 185-ФЗ « О внесении изменений в отдельные законодательные акты Российской Федерации и признании </w:t>
      </w:r>
      <w:proofErr w:type="gramStart"/>
      <w:r w:rsidRPr="00171E94">
        <w:rPr>
          <w:sz w:val="28"/>
          <w:szCs w:val="28"/>
          <w:lang w:eastAsia="en-US"/>
        </w:rPr>
        <w:t>утратившими</w:t>
      </w:r>
      <w:proofErr w:type="gramEnd"/>
      <w:r w:rsidRPr="00171E94">
        <w:rPr>
          <w:sz w:val="28"/>
          <w:szCs w:val="28"/>
          <w:lang w:eastAsia="en-US"/>
        </w:rPr>
        <w:t xml:space="preserve">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w:t>
      </w:r>
    </w:p>
    <w:p w:rsidR="004B7F4A" w:rsidRPr="00171E94" w:rsidRDefault="004B7F4A" w:rsidP="004B7F4A">
      <w:pPr>
        <w:tabs>
          <w:tab w:val="num" w:pos="1260"/>
        </w:tabs>
        <w:autoSpaceDE w:val="0"/>
        <w:autoSpaceDN w:val="0"/>
        <w:adjustRightInd w:val="0"/>
        <w:ind w:firstLine="720"/>
        <w:jc w:val="both"/>
        <w:rPr>
          <w:sz w:val="28"/>
          <w:szCs w:val="28"/>
          <w:lang w:eastAsia="en-US"/>
        </w:rPr>
      </w:pPr>
      <w:r w:rsidRPr="00171E94">
        <w:rPr>
          <w:sz w:val="28"/>
          <w:szCs w:val="28"/>
          <w:lang w:eastAsia="en-US"/>
        </w:rPr>
        <w:t>- Федерального закона от 30.12.2015 № 418-ФЗ «О внесении изменений в статью 46 Федерального закона «О государственной гражданской службе Российской Федерации»;</w:t>
      </w:r>
    </w:p>
    <w:p w:rsidR="004B7F4A" w:rsidRPr="00171E94" w:rsidRDefault="004B7F4A" w:rsidP="004B7F4A">
      <w:pPr>
        <w:tabs>
          <w:tab w:val="num" w:pos="1260"/>
        </w:tabs>
        <w:autoSpaceDE w:val="0"/>
        <w:autoSpaceDN w:val="0"/>
        <w:adjustRightInd w:val="0"/>
        <w:ind w:firstLine="720"/>
        <w:jc w:val="both"/>
        <w:rPr>
          <w:sz w:val="28"/>
          <w:szCs w:val="28"/>
          <w:lang w:eastAsia="en-US"/>
        </w:rPr>
      </w:pPr>
      <w:r w:rsidRPr="00171E94">
        <w:rPr>
          <w:sz w:val="28"/>
          <w:szCs w:val="28"/>
          <w:lang w:eastAsia="en-US"/>
        </w:rPr>
        <w:t>- Федерального закона от 29.12.2006 № 255-ФЗ «Об обязательном социальном страховании на случай временной нетрудоспособности и в связи с материнством»;</w:t>
      </w:r>
    </w:p>
    <w:p w:rsidR="004B7F4A" w:rsidRPr="00171E94" w:rsidRDefault="004B7F4A" w:rsidP="004B7F4A">
      <w:pPr>
        <w:tabs>
          <w:tab w:val="num" w:pos="1260"/>
        </w:tabs>
        <w:autoSpaceDE w:val="0"/>
        <w:autoSpaceDN w:val="0"/>
        <w:adjustRightInd w:val="0"/>
        <w:ind w:firstLine="720"/>
        <w:jc w:val="both"/>
        <w:rPr>
          <w:sz w:val="28"/>
          <w:szCs w:val="28"/>
          <w:lang w:eastAsia="en-US"/>
        </w:rPr>
      </w:pPr>
      <w:r w:rsidRPr="00171E94">
        <w:rPr>
          <w:sz w:val="28"/>
          <w:szCs w:val="28"/>
          <w:lang w:eastAsia="en-US"/>
        </w:rPr>
        <w:lastRenderedPageBreak/>
        <w:t>- Постановления Правительства РФ от 11.12.2002  № 884 «Об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w:t>
      </w:r>
    </w:p>
    <w:p w:rsidR="004B7F4A" w:rsidRPr="00171E94" w:rsidRDefault="004B7F4A" w:rsidP="004B7F4A">
      <w:pPr>
        <w:tabs>
          <w:tab w:val="num" w:pos="1260"/>
        </w:tabs>
        <w:autoSpaceDE w:val="0"/>
        <w:autoSpaceDN w:val="0"/>
        <w:adjustRightInd w:val="0"/>
        <w:ind w:firstLine="720"/>
        <w:jc w:val="both"/>
        <w:rPr>
          <w:sz w:val="28"/>
          <w:szCs w:val="28"/>
          <w:lang w:eastAsia="en-US"/>
        </w:rPr>
      </w:pPr>
      <w:r w:rsidRPr="00171E94">
        <w:rPr>
          <w:sz w:val="28"/>
          <w:szCs w:val="28"/>
          <w:lang w:eastAsia="en-US"/>
        </w:rPr>
        <w:t>- Постановления Правительства РФ от 13.10.2014 № 1048 «О порядке предоставления дополнительных оплачиваемых выходных дней для ухода за детьми-инвалидами»;</w:t>
      </w:r>
    </w:p>
    <w:p w:rsidR="004B7F4A" w:rsidRPr="00171E94" w:rsidRDefault="004B7F4A" w:rsidP="004B7F4A">
      <w:pPr>
        <w:tabs>
          <w:tab w:val="num" w:pos="1260"/>
        </w:tabs>
        <w:autoSpaceDE w:val="0"/>
        <w:autoSpaceDN w:val="0"/>
        <w:adjustRightInd w:val="0"/>
        <w:ind w:firstLine="720"/>
        <w:jc w:val="both"/>
        <w:rPr>
          <w:sz w:val="28"/>
          <w:szCs w:val="28"/>
          <w:lang w:eastAsia="en-US"/>
        </w:rPr>
      </w:pPr>
      <w:r w:rsidRPr="00171E94">
        <w:rPr>
          <w:sz w:val="28"/>
          <w:szCs w:val="28"/>
        </w:rPr>
        <w:t xml:space="preserve">- Постановления Правительства Российской Федерации от 15 июня </w:t>
      </w:r>
      <w:smartTag w:uri="urn:schemas-microsoft-com:office:smarttags" w:element="metricconverter">
        <w:smartTagPr>
          <w:attr w:name="ProductID" w:val="2009 г"/>
        </w:smartTagPr>
        <w:r w:rsidRPr="00171E94">
          <w:rPr>
            <w:sz w:val="28"/>
            <w:szCs w:val="28"/>
          </w:rPr>
          <w:t>2009 г</w:t>
        </w:r>
      </w:smartTag>
      <w:r w:rsidRPr="00171E94">
        <w:rPr>
          <w:sz w:val="28"/>
          <w:szCs w:val="28"/>
        </w:rPr>
        <w:t xml:space="preserve">. </w:t>
      </w:r>
      <w:r w:rsidRPr="00171E94">
        <w:rPr>
          <w:sz w:val="28"/>
          <w:szCs w:val="28"/>
        </w:rPr>
        <w:br/>
        <w:t>№ 477 «Об утверждении Правил делопроизводства в федеральных органах исполнительной власти»;</w:t>
      </w:r>
    </w:p>
    <w:p w:rsidR="004B7F4A" w:rsidRPr="00171E94" w:rsidRDefault="004B7F4A" w:rsidP="004B7F4A">
      <w:pPr>
        <w:tabs>
          <w:tab w:val="num" w:pos="1260"/>
        </w:tabs>
        <w:autoSpaceDE w:val="0"/>
        <w:autoSpaceDN w:val="0"/>
        <w:adjustRightInd w:val="0"/>
        <w:ind w:firstLine="720"/>
        <w:jc w:val="both"/>
        <w:rPr>
          <w:sz w:val="28"/>
          <w:szCs w:val="28"/>
          <w:lang w:eastAsia="en-US"/>
        </w:rPr>
      </w:pPr>
      <w:r w:rsidRPr="00171E94">
        <w:rPr>
          <w:sz w:val="28"/>
          <w:szCs w:val="28"/>
        </w:rPr>
        <w:t xml:space="preserve">- Приказ Минкультуры России от 31 июля </w:t>
      </w:r>
      <w:smartTag w:uri="urn:schemas-microsoft-com:office:smarttags" w:element="metricconverter">
        <w:smartTagPr>
          <w:attr w:name="ProductID" w:val="2007 г"/>
        </w:smartTagPr>
        <w:r w:rsidRPr="00171E94">
          <w:rPr>
            <w:sz w:val="28"/>
            <w:szCs w:val="28"/>
          </w:rPr>
          <w:t>2007 г</w:t>
        </w:r>
      </w:smartTag>
      <w:r w:rsidRPr="00171E94">
        <w:rPr>
          <w:sz w:val="28"/>
          <w:szCs w:val="28"/>
        </w:rPr>
        <w:t>. № 1182 «Об утверждении Перечня типовых архивных документов, образующихся в научно-технической и производственной деятельности организаций, с указанием сроков хранения».</w:t>
      </w:r>
    </w:p>
    <w:p w:rsidR="004B7F4A" w:rsidRPr="00171E94" w:rsidRDefault="004B7F4A" w:rsidP="004B7F4A">
      <w:pPr>
        <w:autoSpaceDE w:val="0"/>
        <w:autoSpaceDN w:val="0"/>
        <w:adjustRightInd w:val="0"/>
        <w:ind w:firstLine="720"/>
        <w:jc w:val="both"/>
        <w:rPr>
          <w:sz w:val="28"/>
          <w:szCs w:val="28"/>
          <w:lang w:eastAsia="en-US"/>
        </w:rPr>
      </w:pPr>
      <w:r w:rsidRPr="00171E94">
        <w:rPr>
          <w:sz w:val="28"/>
          <w:szCs w:val="28"/>
          <w:lang w:eastAsia="en-US"/>
        </w:rPr>
        <w:t>-  Гражданского кодека РФ (часть первая) от 30.11.1994 N 51-ФЗ (р. I, главы 1, 2, 4, 5, 9; р. II, главы 13, 14, 15, 17, 18, 19, 20; р. III, главы 21, 22, 23, 27, 28);</w:t>
      </w:r>
    </w:p>
    <w:p w:rsidR="004B7F4A" w:rsidRPr="00171E94" w:rsidRDefault="004B7F4A" w:rsidP="004B7F4A">
      <w:pPr>
        <w:autoSpaceDE w:val="0"/>
        <w:autoSpaceDN w:val="0"/>
        <w:adjustRightInd w:val="0"/>
        <w:ind w:firstLine="720"/>
        <w:jc w:val="both"/>
        <w:rPr>
          <w:sz w:val="28"/>
          <w:szCs w:val="28"/>
          <w:lang w:eastAsia="en-US"/>
        </w:rPr>
      </w:pPr>
      <w:r w:rsidRPr="00171E94">
        <w:rPr>
          <w:sz w:val="28"/>
          <w:szCs w:val="28"/>
          <w:lang w:eastAsia="en-US"/>
        </w:rPr>
        <w:t>- Уголовного кодекса РФ от 13.06.1996 N 63-ФЗ (ст. ст. 275, 276, 285.1, 286, 288, 291, 291.1, 292, 293);</w:t>
      </w:r>
    </w:p>
    <w:p w:rsidR="004B7F4A" w:rsidRPr="00171E94" w:rsidRDefault="004B7F4A" w:rsidP="004B7F4A">
      <w:pPr>
        <w:autoSpaceDE w:val="0"/>
        <w:autoSpaceDN w:val="0"/>
        <w:adjustRightInd w:val="0"/>
        <w:ind w:firstLine="720"/>
        <w:jc w:val="both"/>
        <w:rPr>
          <w:sz w:val="28"/>
          <w:szCs w:val="28"/>
          <w:lang w:eastAsia="en-US"/>
        </w:rPr>
      </w:pPr>
      <w:r w:rsidRPr="00171E94">
        <w:rPr>
          <w:sz w:val="28"/>
          <w:szCs w:val="28"/>
          <w:lang w:eastAsia="en-US"/>
        </w:rPr>
        <w:t>-  Бюджетного кодекса РФ от 31.07.1998 N 145-ФЗ;</w:t>
      </w:r>
    </w:p>
    <w:p w:rsidR="004B7F4A" w:rsidRPr="00171E94" w:rsidRDefault="004B7F4A" w:rsidP="004B7F4A">
      <w:pPr>
        <w:autoSpaceDE w:val="0"/>
        <w:autoSpaceDN w:val="0"/>
        <w:adjustRightInd w:val="0"/>
        <w:ind w:firstLine="720"/>
        <w:jc w:val="both"/>
        <w:rPr>
          <w:sz w:val="28"/>
          <w:szCs w:val="28"/>
          <w:lang w:eastAsia="en-US"/>
        </w:rPr>
      </w:pPr>
      <w:r w:rsidRPr="00171E94">
        <w:rPr>
          <w:sz w:val="28"/>
          <w:szCs w:val="28"/>
          <w:lang w:eastAsia="en-US"/>
        </w:rPr>
        <w:t>- Налогового кодекса РФ, часть первая от 31.07.1998 N 146-ФЗ, часть вторая от 05.08.2000 N 117-ФЗ;</w:t>
      </w:r>
    </w:p>
    <w:p w:rsidR="004B7F4A" w:rsidRPr="00171E94" w:rsidRDefault="004B7F4A" w:rsidP="004B7F4A">
      <w:pPr>
        <w:autoSpaceDE w:val="0"/>
        <w:autoSpaceDN w:val="0"/>
        <w:adjustRightInd w:val="0"/>
        <w:ind w:firstLine="720"/>
        <w:jc w:val="both"/>
        <w:rPr>
          <w:sz w:val="28"/>
          <w:szCs w:val="28"/>
          <w:lang w:eastAsia="en-US"/>
        </w:rPr>
      </w:pPr>
      <w:r w:rsidRPr="00171E94">
        <w:rPr>
          <w:sz w:val="28"/>
          <w:szCs w:val="28"/>
          <w:lang w:eastAsia="en-US"/>
        </w:rPr>
        <w:t>-  Кодекса РФ об административных правонарушениях от 30.12.2001 N 195-ФЗ;</w:t>
      </w:r>
    </w:p>
    <w:p w:rsidR="004B7F4A" w:rsidRPr="00171E94" w:rsidRDefault="004B7F4A" w:rsidP="004B7F4A">
      <w:pPr>
        <w:autoSpaceDE w:val="0"/>
        <w:autoSpaceDN w:val="0"/>
        <w:adjustRightInd w:val="0"/>
        <w:ind w:firstLine="720"/>
        <w:jc w:val="both"/>
        <w:rPr>
          <w:sz w:val="28"/>
          <w:szCs w:val="28"/>
          <w:lang w:eastAsia="en-US"/>
        </w:rPr>
      </w:pPr>
      <w:r w:rsidRPr="00171E94">
        <w:rPr>
          <w:sz w:val="28"/>
          <w:szCs w:val="28"/>
          <w:lang w:eastAsia="en-US"/>
        </w:rPr>
        <w:t>- Закона РФ от 27.12.1991 N 2124-1 "О средствах массовой информации";</w:t>
      </w:r>
    </w:p>
    <w:p w:rsidR="004B7F4A" w:rsidRPr="00171E94" w:rsidRDefault="004B7F4A" w:rsidP="004B7F4A">
      <w:pPr>
        <w:autoSpaceDE w:val="0"/>
        <w:autoSpaceDN w:val="0"/>
        <w:adjustRightInd w:val="0"/>
        <w:ind w:firstLine="720"/>
        <w:jc w:val="both"/>
        <w:rPr>
          <w:sz w:val="28"/>
          <w:szCs w:val="28"/>
          <w:lang w:eastAsia="en-US"/>
        </w:rPr>
      </w:pPr>
      <w:r w:rsidRPr="00171E94">
        <w:rPr>
          <w:sz w:val="28"/>
          <w:szCs w:val="28"/>
          <w:lang w:eastAsia="en-US"/>
        </w:rPr>
        <w:t>- Федерального закона РФ от 22.10.2004 N 125-ФЗ "Об архивном деле в РФ";</w:t>
      </w:r>
    </w:p>
    <w:p w:rsidR="004B7F4A" w:rsidRPr="00171E94" w:rsidRDefault="004B7F4A" w:rsidP="004B7F4A">
      <w:pPr>
        <w:autoSpaceDE w:val="0"/>
        <w:autoSpaceDN w:val="0"/>
        <w:adjustRightInd w:val="0"/>
        <w:ind w:firstLine="720"/>
        <w:jc w:val="both"/>
        <w:rPr>
          <w:sz w:val="28"/>
          <w:szCs w:val="28"/>
          <w:lang w:eastAsia="en-US"/>
        </w:rPr>
      </w:pPr>
      <w:r w:rsidRPr="00171E94">
        <w:rPr>
          <w:sz w:val="28"/>
          <w:szCs w:val="28"/>
          <w:lang w:eastAsia="en-US"/>
        </w:rPr>
        <w:t>-  Федерального закона РФ от 27.07.2006 N 149-ФЗ "Об информации, информационных технологиях и о защите информации";</w:t>
      </w:r>
    </w:p>
    <w:p w:rsidR="004B7F4A" w:rsidRPr="00171E94" w:rsidRDefault="004B7F4A" w:rsidP="004B7F4A">
      <w:pPr>
        <w:autoSpaceDE w:val="0"/>
        <w:autoSpaceDN w:val="0"/>
        <w:adjustRightInd w:val="0"/>
        <w:ind w:firstLine="720"/>
        <w:jc w:val="both"/>
        <w:rPr>
          <w:sz w:val="28"/>
          <w:szCs w:val="28"/>
          <w:lang w:eastAsia="en-US"/>
        </w:rPr>
      </w:pPr>
      <w:r w:rsidRPr="00171E94">
        <w:rPr>
          <w:sz w:val="28"/>
          <w:szCs w:val="28"/>
          <w:lang w:eastAsia="en-US"/>
        </w:rPr>
        <w:t>- Федерального закона РФ от 02.03.2007 N 25-ФЗ "О муниципальной службе в РФ" (в части взаимосвязи муниципальной службы и государственной гражданской службы);</w:t>
      </w:r>
    </w:p>
    <w:p w:rsidR="004B7F4A" w:rsidRPr="00171E94" w:rsidRDefault="004B7F4A" w:rsidP="004B7F4A">
      <w:pPr>
        <w:autoSpaceDE w:val="0"/>
        <w:autoSpaceDN w:val="0"/>
        <w:adjustRightInd w:val="0"/>
        <w:ind w:firstLine="720"/>
        <w:jc w:val="both"/>
        <w:rPr>
          <w:sz w:val="28"/>
          <w:szCs w:val="28"/>
          <w:lang w:eastAsia="en-US"/>
        </w:rPr>
      </w:pPr>
      <w:r w:rsidRPr="00171E94">
        <w:rPr>
          <w:sz w:val="28"/>
          <w:szCs w:val="28"/>
          <w:lang w:eastAsia="en-US"/>
        </w:rPr>
        <w:t>- Федерального закона РФ от 09.02.2009 N 8-ФЗ "Об обеспечении доступа к информации о деятельности государственных органов и органов местного самоуправления";</w:t>
      </w:r>
    </w:p>
    <w:p w:rsidR="004B7F4A" w:rsidRPr="00171E94" w:rsidRDefault="004B7F4A" w:rsidP="004B7F4A">
      <w:pPr>
        <w:autoSpaceDE w:val="0"/>
        <w:autoSpaceDN w:val="0"/>
        <w:adjustRightInd w:val="0"/>
        <w:ind w:firstLine="720"/>
        <w:jc w:val="both"/>
        <w:rPr>
          <w:sz w:val="28"/>
          <w:szCs w:val="28"/>
          <w:lang w:eastAsia="en-US"/>
        </w:rPr>
      </w:pPr>
      <w:r w:rsidRPr="00171E94">
        <w:rPr>
          <w:sz w:val="28"/>
          <w:szCs w:val="28"/>
          <w:lang w:eastAsia="en-US"/>
        </w:rPr>
        <w:t>- Федерального закона РФ от 06.04.2011 N 63-ФЗ "Об электронной подписи";</w:t>
      </w:r>
    </w:p>
    <w:p w:rsidR="004B7F4A" w:rsidRPr="00171E94" w:rsidRDefault="004B7F4A" w:rsidP="004B7F4A">
      <w:pPr>
        <w:autoSpaceDE w:val="0"/>
        <w:autoSpaceDN w:val="0"/>
        <w:adjustRightInd w:val="0"/>
        <w:ind w:firstLine="720"/>
        <w:jc w:val="both"/>
        <w:rPr>
          <w:sz w:val="28"/>
          <w:szCs w:val="28"/>
          <w:lang w:eastAsia="en-US"/>
        </w:rPr>
      </w:pPr>
      <w:r w:rsidRPr="00171E94">
        <w:rPr>
          <w:sz w:val="28"/>
          <w:szCs w:val="28"/>
          <w:lang w:eastAsia="en-US"/>
        </w:rPr>
        <w:t>-  Федерального закона РФ от 18.07.2011 N 223-ФЗ "О закупках товаров, работ, услуг отдельными видами юридических лиц";</w:t>
      </w:r>
    </w:p>
    <w:p w:rsidR="004B7F4A" w:rsidRPr="00171E94" w:rsidRDefault="004B7F4A" w:rsidP="004B7F4A">
      <w:pPr>
        <w:autoSpaceDE w:val="0"/>
        <w:autoSpaceDN w:val="0"/>
        <w:adjustRightInd w:val="0"/>
        <w:ind w:firstLine="720"/>
        <w:jc w:val="both"/>
        <w:rPr>
          <w:sz w:val="28"/>
          <w:szCs w:val="28"/>
          <w:lang w:eastAsia="en-US"/>
        </w:rPr>
      </w:pPr>
      <w:r w:rsidRPr="00171E94">
        <w:rPr>
          <w:sz w:val="28"/>
          <w:szCs w:val="28"/>
          <w:lang w:eastAsia="en-US"/>
        </w:rPr>
        <w:t>-  Федерального закона РФ от 06.12.2011 N 402-ФЗ "О бухгалтерском учете";</w:t>
      </w:r>
    </w:p>
    <w:p w:rsidR="004B7F4A" w:rsidRPr="00171E94" w:rsidRDefault="004B7F4A" w:rsidP="004B7F4A">
      <w:pPr>
        <w:autoSpaceDE w:val="0"/>
        <w:autoSpaceDN w:val="0"/>
        <w:adjustRightInd w:val="0"/>
        <w:ind w:firstLine="720"/>
        <w:jc w:val="both"/>
        <w:rPr>
          <w:sz w:val="28"/>
          <w:szCs w:val="28"/>
          <w:lang w:eastAsia="en-US"/>
        </w:rPr>
      </w:pPr>
      <w:r w:rsidRPr="00171E94">
        <w:rPr>
          <w:sz w:val="28"/>
          <w:szCs w:val="28"/>
          <w:lang w:eastAsia="en-US"/>
        </w:rPr>
        <w:t>- Федерального закона от 29.11.2007 N 282-ФЗ "Об официальном статистическом учете и системе государственной статистики в Российской Федерации";</w:t>
      </w:r>
    </w:p>
    <w:p w:rsidR="004B7F4A" w:rsidRPr="00171E94" w:rsidRDefault="004B7F4A" w:rsidP="004B7F4A">
      <w:pPr>
        <w:autoSpaceDE w:val="0"/>
        <w:autoSpaceDN w:val="0"/>
        <w:adjustRightInd w:val="0"/>
        <w:ind w:firstLine="709"/>
        <w:jc w:val="both"/>
        <w:rPr>
          <w:sz w:val="28"/>
          <w:szCs w:val="28"/>
          <w:lang w:eastAsia="en-US"/>
        </w:rPr>
      </w:pPr>
      <w:r w:rsidRPr="00171E94">
        <w:rPr>
          <w:sz w:val="28"/>
          <w:szCs w:val="28"/>
          <w:lang w:eastAsia="en-US"/>
        </w:rPr>
        <w:t>- Федерального закона РФ от 05.04.2013 N 44-ФЗ "О контрактной системе в сфере закупок товаров, работ, услуг для обеспечения государственных и муниципальных нужд";</w:t>
      </w:r>
    </w:p>
    <w:p w:rsidR="004B7F4A" w:rsidRPr="00171E94" w:rsidRDefault="004B7F4A" w:rsidP="004B7F4A">
      <w:pPr>
        <w:autoSpaceDE w:val="0"/>
        <w:autoSpaceDN w:val="0"/>
        <w:adjustRightInd w:val="0"/>
        <w:ind w:firstLine="709"/>
        <w:jc w:val="both"/>
        <w:rPr>
          <w:sz w:val="28"/>
          <w:szCs w:val="28"/>
          <w:lang w:eastAsia="en-US"/>
        </w:rPr>
      </w:pPr>
      <w:r w:rsidRPr="00171E94">
        <w:rPr>
          <w:sz w:val="28"/>
          <w:szCs w:val="28"/>
          <w:lang w:eastAsia="en-US"/>
        </w:rPr>
        <w:t>- Федерального закона РФ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w:t>
      </w:r>
    </w:p>
    <w:p w:rsidR="004B7F4A" w:rsidRPr="00171E94" w:rsidRDefault="004B7F4A" w:rsidP="004B7F4A">
      <w:pPr>
        <w:autoSpaceDE w:val="0"/>
        <w:autoSpaceDN w:val="0"/>
        <w:adjustRightInd w:val="0"/>
        <w:ind w:firstLine="709"/>
        <w:jc w:val="both"/>
        <w:rPr>
          <w:sz w:val="28"/>
          <w:szCs w:val="28"/>
          <w:lang w:eastAsia="en-US"/>
        </w:rPr>
      </w:pPr>
      <w:r w:rsidRPr="00171E94">
        <w:rPr>
          <w:sz w:val="28"/>
          <w:szCs w:val="28"/>
          <w:lang w:eastAsia="en-US"/>
        </w:rPr>
        <w:lastRenderedPageBreak/>
        <w:t>- Указа Президента РФ от 06.03.1997 N 188 "Об утверждении Перечня сведений конфиденциального характера";</w:t>
      </w:r>
    </w:p>
    <w:p w:rsidR="004B7F4A" w:rsidRPr="00171E94" w:rsidRDefault="004B7F4A" w:rsidP="004B7F4A">
      <w:pPr>
        <w:autoSpaceDE w:val="0"/>
        <w:autoSpaceDN w:val="0"/>
        <w:adjustRightInd w:val="0"/>
        <w:ind w:firstLine="709"/>
        <w:jc w:val="both"/>
        <w:rPr>
          <w:sz w:val="28"/>
          <w:szCs w:val="28"/>
          <w:lang w:eastAsia="en-US"/>
        </w:rPr>
      </w:pPr>
      <w:r w:rsidRPr="00171E94">
        <w:rPr>
          <w:sz w:val="28"/>
          <w:szCs w:val="28"/>
          <w:lang w:eastAsia="en-US"/>
        </w:rPr>
        <w:t>- Указа Президента РФ от 07.05.2012 N 601 "Об основных направлениях совершенствования системы государственного управления";</w:t>
      </w:r>
    </w:p>
    <w:p w:rsidR="004B7F4A" w:rsidRPr="00171E94" w:rsidRDefault="004B7F4A" w:rsidP="004B7F4A">
      <w:pPr>
        <w:autoSpaceDE w:val="0"/>
        <w:autoSpaceDN w:val="0"/>
        <w:adjustRightInd w:val="0"/>
        <w:ind w:firstLine="709"/>
        <w:jc w:val="both"/>
        <w:rPr>
          <w:sz w:val="28"/>
          <w:szCs w:val="28"/>
          <w:lang w:eastAsia="en-US"/>
        </w:rPr>
      </w:pPr>
      <w:r w:rsidRPr="00171E94">
        <w:rPr>
          <w:sz w:val="28"/>
          <w:szCs w:val="28"/>
          <w:lang w:eastAsia="en-US"/>
        </w:rPr>
        <w:t>- Постановления Правительства РФ от 22.09.2009 N 754 "Об утверждении Положения о системе межведомственного электронного документооборота";</w:t>
      </w:r>
    </w:p>
    <w:p w:rsidR="004B7F4A" w:rsidRPr="00171E94" w:rsidRDefault="004B7F4A" w:rsidP="004B7F4A">
      <w:pPr>
        <w:tabs>
          <w:tab w:val="left" w:pos="1650"/>
        </w:tabs>
        <w:ind w:right="38" w:firstLine="720"/>
        <w:jc w:val="both"/>
        <w:rPr>
          <w:sz w:val="28"/>
          <w:szCs w:val="28"/>
        </w:rPr>
      </w:pPr>
      <w:r w:rsidRPr="00171E94">
        <w:rPr>
          <w:sz w:val="28"/>
          <w:szCs w:val="28"/>
          <w:lang w:eastAsia="en-US"/>
        </w:rPr>
        <w:t>-  Постановления Правительства РФ от 26.02.2010 N 96 "Об антикоррупционной экспертизе нормативных правовых актов и проектов нормативных правовых актов"</w:t>
      </w:r>
    </w:p>
    <w:p w:rsidR="004B7F4A" w:rsidRPr="00171E94" w:rsidRDefault="004B7F4A" w:rsidP="004B7F4A">
      <w:pPr>
        <w:ind w:firstLine="900"/>
        <w:jc w:val="both"/>
        <w:rPr>
          <w:sz w:val="28"/>
          <w:szCs w:val="28"/>
        </w:rPr>
      </w:pPr>
      <w:r w:rsidRPr="00171E94">
        <w:rPr>
          <w:sz w:val="28"/>
          <w:szCs w:val="28"/>
        </w:rPr>
        <w:t>Профессиональные знания ведущего</w:t>
      </w:r>
      <w:r w:rsidRPr="00171E94">
        <w:rPr>
          <w:bCs/>
          <w:sz w:val="28"/>
          <w:szCs w:val="28"/>
        </w:rPr>
        <w:t xml:space="preserve"> специалиста-эксперта административного отдела </w:t>
      </w:r>
      <w:r w:rsidRPr="00171E94">
        <w:rPr>
          <w:sz w:val="28"/>
          <w:szCs w:val="28"/>
        </w:rPr>
        <w:t>должны включать:</w:t>
      </w:r>
    </w:p>
    <w:p w:rsidR="004B7F4A" w:rsidRPr="00171E94" w:rsidRDefault="004B7F4A" w:rsidP="004B7F4A">
      <w:pPr>
        <w:tabs>
          <w:tab w:val="left" w:pos="360"/>
        </w:tabs>
        <w:autoSpaceDE w:val="0"/>
        <w:autoSpaceDN w:val="0"/>
        <w:adjustRightInd w:val="0"/>
        <w:ind w:firstLine="709"/>
        <w:jc w:val="both"/>
        <w:outlineLvl w:val="1"/>
        <w:rPr>
          <w:sz w:val="28"/>
          <w:szCs w:val="28"/>
        </w:rPr>
      </w:pPr>
      <w:r w:rsidRPr="00171E94">
        <w:rPr>
          <w:sz w:val="28"/>
          <w:szCs w:val="28"/>
        </w:rPr>
        <w:t>- знания о прохождении федеральной государственной гражданской службы;</w:t>
      </w:r>
    </w:p>
    <w:p w:rsidR="004B7F4A" w:rsidRPr="00171E94" w:rsidRDefault="004B7F4A" w:rsidP="004B7F4A">
      <w:pPr>
        <w:tabs>
          <w:tab w:val="left" w:pos="360"/>
        </w:tabs>
        <w:autoSpaceDE w:val="0"/>
        <w:autoSpaceDN w:val="0"/>
        <w:adjustRightInd w:val="0"/>
        <w:ind w:firstLine="709"/>
        <w:jc w:val="both"/>
        <w:outlineLvl w:val="1"/>
        <w:rPr>
          <w:sz w:val="28"/>
          <w:szCs w:val="28"/>
        </w:rPr>
      </w:pPr>
      <w:r w:rsidRPr="00171E94">
        <w:rPr>
          <w:sz w:val="28"/>
          <w:szCs w:val="28"/>
        </w:rPr>
        <w:t>- знание основ управления и организации труда;</w:t>
      </w:r>
    </w:p>
    <w:p w:rsidR="004B7F4A" w:rsidRPr="00171E94" w:rsidRDefault="004B7F4A" w:rsidP="004B7F4A">
      <w:pPr>
        <w:tabs>
          <w:tab w:val="left" w:pos="360"/>
        </w:tabs>
        <w:autoSpaceDE w:val="0"/>
        <w:autoSpaceDN w:val="0"/>
        <w:adjustRightInd w:val="0"/>
        <w:ind w:firstLine="709"/>
        <w:jc w:val="both"/>
        <w:outlineLvl w:val="1"/>
        <w:rPr>
          <w:sz w:val="28"/>
          <w:szCs w:val="28"/>
        </w:rPr>
      </w:pPr>
      <w:r w:rsidRPr="00171E94">
        <w:rPr>
          <w:sz w:val="28"/>
          <w:szCs w:val="28"/>
        </w:rPr>
        <w:t>- знание норм делового общения;</w:t>
      </w:r>
    </w:p>
    <w:p w:rsidR="004B7F4A" w:rsidRPr="00171E94" w:rsidRDefault="004B7F4A" w:rsidP="004B7F4A">
      <w:pPr>
        <w:tabs>
          <w:tab w:val="left" w:pos="360"/>
        </w:tabs>
        <w:autoSpaceDE w:val="0"/>
        <w:autoSpaceDN w:val="0"/>
        <w:adjustRightInd w:val="0"/>
        <w:ind w:firstLine="709"/>
        <w:jc w:val="both"/>
        <w:outlineLvl w:val="1"/>
        <w:rPr>
          <w:sz w:val="28"/>
          <w:szCs w:val="28"/>
          <w:highlight w:val="yellow"/>
        </w:rPr>
      </w:pPr>
      <w:r w:rsidRPr="00171E94">
        <w:rPr>
          <w:sz w:val="28"/>
          <w:szCs w:val="28"/>
        </w:rPr>
        <w:t>- знание основ законодательства о правах и гарантиях</w:t>
      </w:r>
      <w:r w:rsidRPr="00171E94">
        <w:rPr>
          <w:sz w:val="28"/>
          <w:szCs w:val="28"/>
          <w:lang w:eastAsia="en-US"/>
        </w:rPr>
        <w:t xml:space="preserve"> федеральных государственных гражданских служащих</w:t>
      </w:r>
      <w:r w:rsidRPr="00171E94">
        <w:rPr>
          <w:sz w:val="28"/>
          <w:szCs w:val="28"/>
        </w:rPr>
        <w:t>;</w:t>
      </w:r>
    </w:p>
    <w:p w:rsidR="004B7F4A" w:rsidRPr="00171E94" w:rsidRDefault="004B7F4A" w:rsidP="004B7F4A">
      <w:pPr>
        <w:tabs>
          <w:tab w:val="left" w:pos="360"/>
        </w:tabs>
        <w:autoSpaceDE w:val="0"/>
        <w:autoSpaceDN w:val="0"/>
        <w:adjustRightInd w:val="0"/>
        <w:ind w:firstLine="709"/>
        <w:jc w:val="both"/>
        <w:outlineLvl w:val="1"/>
        <w:rPr>
          <w:sz w:val="28"/>
          <w:szCs w:val="28"/>
        </w:rPr>
      </w:pPr>
      <w:r w:rsidRPr="00171E94">
        <w:rPr>
          <w:sz w:val="28"/>
          <w:szCs w:val="28"/>
        </w:rPr>
        <w:t>- знание судебной практики Конституционного Суда Российской Федерации, Верховного Суда Российской Федерации, Высшего Арбитражного Суда Российской Федерации;</w:t>
      </w:r>
    </w:p>
    <w:p w:rsidR="004B7F4A" w:rsidRPr="00171E94" w:rsidRDefault="004B7F4A" w:rsidP="004B7F4A">
      <w:pPr>
        <w:tabs>
          <w:tab w:val="left" w:pos="9033"/>
        </w:tabs>
        <w:ind w:firstLine="709"/>
        <w:jc w:val="both"/>
        <w:rPr>
          <w:sz w:val="28"/>
          <w:szCs w:val="28"/>
        </w:rPr>
      </w:pPr>
      <w:r w:rsidRPr="00171E94">
        <w:rPr>
          <w:sz w:val="28"/>
          <w:szCs w:val="28"/>
        </w:rPr>
        <w:t>- знание официально-делового стиля, который используется при составлении правовых документов ненормативного характера;</w:t>
      </w:r>
    </w:p>
    <w:p w:rsidR="004B7F4A" w:rsidRPr="00171E94" w:rsidRDefault="004B7F4A" w:rsidP="004B7F4A">
      <w:pPr>
        <w:tabs>
          <w:tab w:val="left" w:pos="360"/>
        </w:tabs>
        <w:autoSpaceDE w:val="0"/>
        <w:autoSpaceDN w:val="0"/>
        <w:adjustRightInd w:val="0"/>
        <w:ind w:firstLine="709"/>
        <w:jc w:val="both"/>
        <w:outlineLvl w:val="1"/>
        <w:rPr>
          <w:sz w:val="28"/>
          <w:szCs w:val="28"/>
        </w:rPr>
      </w:pPr>
      <w:r w:rsidRPr="00171E94">
        <w:rPr>
          <w:sz w:val="28"/>
          <w:szCs w:val="28"/>
        </w:rPr>
        <w:t>-  знание правил юридической техники для составления нормативных актов;</w:t>
      </w:r>
    </w:p>
    <w:p w:rsidR="004B7F4A" w:rsidRPr="00171E94" w:rsidRDefault="004B7F4A" w:rsidP="004B7F4A">
      <w:pPr>
        <w:ind w:firstLine="709"/>
        <w:jc w:val="both"/>
        <w:rPr>
          <w:sz w:val="28"/>
          <w:szCs w:val="28"/>
        </w:rPr>
      </w:pPr>
      <w:r w:rsidRPr="00171E94">
        <w:rPr>
          <w:sz w:val="28"/>
          <w:szCs w:val="28"/>
        </w:rPr>
        <w:t>- знание законодательства о градостроительной деятельности Российской Федерации (достаточный уровень);</w:t>
      </w:r>
    </w:p>
    <w:p w:rsidR="004B7F4A" w:rsidRPr="00171E94" w:rsidRDefault="004B7F4A" w:rsidP="004B7F4A">
      <w:pPr>
        <w:ind w:firstLine="709"/>
        <w:jc w:val="both"/>
        <w:rPr>
          <w:sz w:val="28"/>
          <w:szCs w:val="28"/>
        </w:rPr>
      </w:pPr>
      <w:r w:rsidRPr="00171E94">
        <w:rPr>
          <w:sz w:val="28"/>
          <w:szCs w:val="28"/>
        </w:rPr>
        <w:t>- знание земельного законодательства Российской Федерации и Красноярского края, применяемого к градостроительным отношениям, в случае если данные отношения не урегулированы законодательством о градостроительной деятельности (достаточный уровень);</w:t>
      </w:r>
    </w:p>
    <w:p w:rsidR="004B7F4A" w:rsidRPr="00171E94" w:rsidRDefault="004B7F4A" w:rsidP="004B7F4A">
      <w:pPr>
        <w:ind w:firstLine="709"/>
        <w:jc w:val="both"/>
        <w:rPr>
          <w:sz w:val="28"/>
          <w:szCs w:val="28"/>
        </w:rPr>
      </w:pPr>
      <w:r w:rsidRPr="00171E94">
        <w:rPr>
          <w:sz w:val="28"/>
          <w:szCs w:val="28"/>
        </w:rPr>
        <w:t>- знание жилищного законодательства Российской Федерации и Красноярского края, применяемого к градостроительным отношениям, в случае если данные отношения не урегулированы законодательством о градостроительной деятельности (достаточный уровень);</w:t>
      </w:r>
    </w:p>
    <w:p w:rsidR="004B7F4A" w:rsidRPr="00171E94" w:rsidRDefault="004B7F4A" w:rsidP="004B7F4A">
      <w:pPr>
        <w:tabs>
          <w:tab w:val="right" w:pos="9633"/>
        </w:tabs>
        <w:ind w:firstLine="709"/>
        <w:jc w:val="both"/>
        <w:rPr>
          <w:sz w:val="28"/>
          <w:szCs w:val="28"/>
        </w:rPr>
      </w:pPr>
      <w:r w:rsidRPr="00171E94">
        <w:rPr>
          <w:sz w:val="28"/>
          <w:szCs w:val="28"/>
        </w:rPr>
        <w:t>- знание гражданского законодательства (достаточный уровень);</w:t>
      </w:r>
    </w:p>
    <w:p w:rsidR="004B7F4A" w:rsidRPr="00171E94" w:rsidRDefault="004B7F4A" w:rsidP="004B7F4A">
      <w:pPr>
        <w:autoSpaceDE w:val="0"/>
        <w:autoSpaceDN w:val="0"/>
        <w:adjustRightInd w:val="0"/>
        <w:ind w:firstLine="709"/>
        <w:jc w:val="both"/>
        <w:rPr>
          <w:sz w:val="28"/>
          <w:szCs w:val="28"/>
        </w:rPr>
      </w:pPr>
      <w:r w:rsidRPr="00171E94">
        <w:rPr>
          <w:sz w:val="28"/>
          <w:szCs w:val="28"/>
        </w:rPr>
        <w:t>- знание арбитражного процесса (достаточный уровень);</w:t>
      </w:r>
    </w:p>
    <w:p w:rsidR="004B7F4A" w:rsidRPr="00171E94" w:rsidRDefault="004B7F4A" w:rsidP="004B7F4A">
      <w:pPr>
        <w:tabs>
          <w:tab w:val="right" w:pos="9633"/>
        </w:tabs>
        <w:ind w:firstLine="709"/>
        <w:jc w:val="both"/>
        <w:rPr>
          <w:sz w:val="28"/>
          <w:szCs w:val="28"/>
        </w:rPr>
      </w:pPr>
      <w:r w:rsidRPr="00171E94">
        <w:rPr>
          <w:sz w:val="28"/>
          <w:szCs w:val="28"/>
        </w:rPr>
        <w:t>- знание гражданского процесса (достаточный уровень);</w:t>
      </w:r>
    </w:p>
    <w:p w:rsidR="004B7F4A" w:rsidRPr="00171E94" w:rsidRDefault="004B7F4A" w:rsidP="004B7F4A">
      <w:pPr>
        <w:tabs>
          <w:tab w:val="right" w:pos="9633"/>
        </w:tabs>
        <w:ind w:firstLine="709"/>
        <w:jc w:val="both"/>
        <w:rPr>
          <w:sz w:val="28"/>
          <w:szCs w:val="28"/>
        </w:rPr>
      </w:pPr>
      <w:r w:rsidRPr="00171E94">
        <w:rPr>
          <w:sz w:val="28"/>
          <w:szCs w:val="28"/>
        </w:rPr>
        <w:t>- знание основ административного судопроизводства (достаточный уровень);</w:t>
      </w:r>
    </w:p>
    <w:p w:rsidR="004B7F4A" w:rsidRPr="00171E94" w:rsidRDefault="004B7F4A" w:rsidP="004B7F4A">
      <w:pPr>
        <w:autoSpaceDE w:val="0"/>
        <w:autoSpaceDN w:val="0"/>
        <w:adjustRightInd w:val="0"/>
        <w:ind w:firstLine="709"/>
        <w:jc w:val="both"/>
        <w:rPr>
          <w:sz w:val="28"/>
          <w:szCs w:val="28"/>
        </w:rPr>
      </w:pPr>
      <w:r w:rsidRPr="00171E94">
        <w:rPr>
          <w:sz w:val="28"/>
          <w:szCs w:val="28"/>
        </w:rPr>
        <w:t>- знание порядка подготовки, согласования и принятия правовых актов (достаточный уровень);</w:t>
      </w:r>
    </w:p>
    <w:p w:rsidR="004B7F4A" w:rsidRPr="00171E94" w:rsidRDefault="004B7F4A" w:rsidP="004B7F4A">
      <w:pPr>
        <w:autoSpaceDE w:val="0"/>
        <w:autoSpaceDN w:val="0"/>
        <w:adjustRightInd w:val="0"/>
        <w:ind w:firstLine="709"/>
        <w:jc w:val="both"/>
        <w:rPr>
          <w:sz w:val="28"/>
          <w:szCs w:val="28"/>
        </w:rPr>
      </w:pPr>
      <w:r w:rsidRPr="00171E94">
        <w:rPr>
          <w:sz w:val="28"/>
          <w:szCs w:val="28"/>
        </w:rPr>
        <w:t xml:space="preserve">- знание методики экспертизы правовых актов на </w:t>
      </w:r>
      <w:proofErr w:type="spellStart"/>
      <w:r w:rsidRPr="00171E94">
        <w:rPr>
          <w:sz w:val="28"/>
          <w:szCs w:val="28"/>
        </w:rPr>
        <w:t>коррупциогенность</w:t>
      </w:r>
      <w:proofErr w:type="spellEnd"/>
      <w:r w:rsidRPr="00171E94">
        <w:rPr>
          <w:sz w:val="28"/>
          <w:szCs w:val="28"/>
        </w:rPr>
        <w:t xml:space="preserve"> (достаточный уровень);</w:t>
      </w:r>
    </w:p>
    <w:p w:rsidR="004B7F4A" w:rsidRPr="00171E94" w:rsidRDefault="004B7F4A" w:rsidP="004B7F4A">
      <w:pPr>
        <w:ind w:firstLine="709"/>
        <w:jc w:val="both"/>
        <w:rPr>
          <w:sz w:val="28"/>
          <w:szCs w:val="28"/>
        </w:rPr>
      </w:pPr>
      <w:r w:rsidRPr="00171E94">
        <w:rPr>
          <w:sz w:val="28"/>
          <w:szCs w:val="28"/>
        </w:rPr>
        <w:t>- знание правовых актов Росстата, касающихся деятельности территориальных органов Росстата (достаточный уровень);</w:t>
      </w:r>
    </w:p>
    <w:p w:rsidR="004B7F4A" w:rsidRPr="00171E94" w:rsidRDefault="004B7F4A" w:rsidP="004B7F4A">
      <w:pPr>
        <w:tabs>
          <w:tab w:val="left" w:pos="360"/>
        </w:tabs>
        <w:autoSpaceDE w:val="0"/>
        <w:autoSpaceDN w:val="0"/>
        <w:adjustRightInd w:val="0"/>
        <w:ind w:firstLine="709"/>
        <w:jc w:val="both"/>
        <w:outlineLvl w:val="1"/>
        <w:rPr>
          <w:sz w:val="28"/>
          <w:szCs w:val="28"/>
        </w:rPr>
      </w:pPr>
      <w:r w:rsidRPr="00171E94">
        <w:rPr>
          <w:sz w:val="28"/>
          <w:szCs w:val="28"/>
        </w:rPr>
        <w:t>- знание законодательства о порядке рассмотрения обращений граждан (достаточный уровень).</w:t>
      </w:r>
    </w:p>
    <w:p w:rsidR="004B7F4A" w:rsidRPr="00171E94" w:rsidRDefault="004B7F4A" w:rsidP="004B7F4A">
      <w:pPr>
        <w:tabs>
          <w:tab w:val="left" w:pos="540"/>
        </w:tabs>
        <w:autoSpaceDE w:val="0"/>
        <w:autoSpaceDN w:val="0"/>
        <w:adjustRightInd w:val="0"/>
        <w:ind w:firstLine="720"/>
        <w:jc w:val="both"/>
        <w:outlineLvl w:val="1"/>
        <w:rPr>
          <w:sz w:val="28"/>
          <w:szCs w:val="28"/>
        </w:rPr>
      </w:pPr>
      <w:r w:rsidRPr="00171E94">
        <w:rPr>
          <w:sz w:val="28"/>
          <w:szCs w:val="28"/>
        </w:rPr>
        <w:t>Гражданский служащий, замещающий должность Ведущего специалиста-эксперта, должен обладать следующими профессиональными умениями и знаниями:</w:t>
      </w:r>
    </w:p>
    <w:p w:rsidR="004B7F4A" w:rsidRPr="00171E94" w:rsidRDefault="004B7F4A" w:rsidP="004B7F4A">
      <w:pPr>
        <w:tabs>
          <w:tab w:val="left" w:pos="540"/>
        </w:tabs>
        <w:autoSpaceDE w:val="0"/>
        <w:autoSpaceDN w:val="0"/>
        <w:adjustRightInd w:val="0"/>
        <w:ind w:firstLine="720"/>
        <w:jc w:val="both"/>
        <w:outlineLvl w:val="1"/>
        <w:rPr>
          <w:sz w:val="28"/>
          <w:szCs w:val="28"/>
        </w:rPr>
      </w:pPr>
      <w:r w:rsidRPr="00171E94">
        <w:rPr>
          <w:sz w:val="28"/>
          <w:szCs w:val="28"/>
        </w:rPr>
        <w:lastRenderedPageBreak/>
        <w:t>- умением представлять интересы юридического лица в судах различной инстанции;</w:t>
      </w:r>
    </w:p>
    <w:p w:rsidR="004B7F4A" w:rsidRPr="00171E94" w:rsidRDefault="004B7F4A" w:rsidP="004B7F4A">
      <w:pPr>
        <w:tabs>
          <w:tab w:val="left" w:pos="540"/>
        </w:tabs>
        <w:autoSpaceDE w:val="0"/>
        <w:autoSpaceDN w:val="0"/>
        <w:adjustRightInd w:val="0"/>
        <w:ind w:firstLine="720"/>
        <w:jc w:val="both"/>
        <w:outlineLvl w:val="1"/>
        <w:rPr>
          <w:sz w:val="28"/>
          <w:szCs w:val="28"/>
        </w:rPr>
      </w:pPr>
      <w:r w:rsidRPr="00171E94">
        <w:rPr>
          <w:sz w:val="28"/>
          <w:szCs w:val="28"/>
        </w:rPr>
        <w:t>- умением вести исковую и претензионную работу;</w:t>
      </w:r>
    </w:p>
    <w:p w:rsidR="004B7F4A" w:rsidRPr="00171E94" w:rsidRDefault="004B7F4A" w:rsidP="004B7F4A">
      <w:pPr>
        <w:tabs>
          <w:tab w:val="left" w:pos="540"/>
        </w:tabs>
        <w:autoSpaceDE w:val="0"/>
        <w:autoSpaceDN w:val="0"/>
        <w:adjustRightInd w:val="0"/>
        <w:ind w:firstLine="720"/>
        <w:jc w:val="both"/>
        <w:outlineLvl w:val="1"/>
        <w:rPr>
          <w:sz w:val="28"/>
          <w:szCs w:val="28"/>
        </w:rPr>
      </w:pPr>
      <w:r w:rsidRPr="00171E94">
        <w:rPr>
          <w:sz w:val="28"/>
          <w:szCs w:val="28"/>
        </w:rPr>
        <w:t>- умением работать со справочными правовыми системами «Консультант Плюс», «Гарант» на профессиональном уровне;</w:t>
      </w:r>
    </w:p>
    <w:p w:rsidR="004B7F4A" w:rsidRPr="00171E94" w:rsidRDefault="004B7F4A" w:rsidP="004B7F4A">
      <w:pPr>
        <w:tabs>
          <w:tab w:val="left" w:pos="9033"/>
        </w:tabs>
        <w:ind w:firstLine="709"/>
        <w:jc w:val="both"/>
        <w:rPr>
          <w:sz w:val="28"/>
          <w:szCs w:val="28"/>
        </w:rPr>
      </w:pPr>
      <w:r w:rsidRPr="00171E94">
        <w:rPr>
          <w:sz w:val="28"/>
          <w:szCs w:val="28"/>
        </w:rPr>
        <w:t>- умением выяснять точный смысл, содержание нормативных правовых актов (норм), используя различные виды толкования;</w:t>
      </w:r>
    </w:p>
    <w:p w:rsidR="004B7F4A" w:rsidRPr="00171E94" w:rsidRDefault="004B7F4A" w:rsidP="004B7F4A">
      <w:pPr>
        <w:tabs>
          <w:tab w:val="left" w:pos="360"/>
        </w:tabs>
        <w:autoSpaceDE w:val="0"/>
        <w:autoSpaceDN w:val="0"/>
        <w:adjustRightInd w:val="0"/>
        <w:ind w:firstLine="720"/>
        <w:jc w:val="both"/>
        <w:outlineLvl w:val="1"/>
        <w:rPr>
          <w:sz w:val="28"/>
          <w:szCs w:val="28"/>
        </w:rPr>
      </w:pPr>
      <w:r w:rsidRPr="00171E94">
        <w:rPr>
          <w:sz w:val="28"/>
          <w:szCs w:val="28"/>
        </w:rPr>
        <w:t>- умением подготавливать и оформлять различного рода правовые документы.</w:t>
      </w:r>
    </w:p>
    <w:p w:rsidR="004B7F4A" w:rsidRPr="00171E94" w:rsidRDefault="004B7F4A" w:rsidP="004B7F4A">
      <w:pPr>
        <w:tabs>
          <w:tab w:val="left" w:pos="360"/>
        </w:tabs>
        <w:autoSpaceDE w:val="0"/>
        <w:autoSpaceDN w:val="0"/>
        <w:adjustRightInd w:val="0"/>
        <w:ind w:firstLine="720"/>
        <w:jc w:val="both"/>
        <w:outlineLvl w:val="1"/>
        <w:rPr>
          <w:sz w:val="28"/>
          <w:szCs w:val="28"/>
        </w:rPr>
      </w:pPr>
      <w:r w:rsidRPr="00171E94">
        <w:rPr>
          <w:sz w:val="28"/>
          <w:szCs w:val="28"/>
        </w:rPr>
        <w:t>- понятия нормы права и её признаки;</w:t>
      </w:r>
    </w:p>
    <w:p w:rsidR="004B7F4A" w:rsidRPr="00171E94" w:rsidRDefault="004B7F4A" w:rsidP="004B7F4A">
      <w:pPr>
        <w:jc w:val="both"/>
        <w:rPr>
          <w:sz w:val="28"/>
          <w:szCs w:val="28"/>
        </w:rPr>
      </w:pPr>
      <w:r w:rsidRPr="00171E94">
        <w:rPr>
          <w:sz w:val="28"/>
          <w:szCs w:val="28"/>
        </w:rPr>
        <w:t xml:space="preserve">         - предметов и методов правового регулирования;</w:t>
      </w:r>
    </w:p>
    <w:p w:rsidR="004B7F4A" w:rsidRPr="00171E94" w:rsidRDefault="004B7F4A" w:rsidP="004B7F4A">
      <w:pPr>
        <w:ind w:left="709"/>
        <w:jc w:val="both"/>
        <w:rPr>
          <w:sz w:val="28"/>
          <w:szCs w:val="28"/>
        </w:rPr>
      </w:pPr>
      <w:r w:rsidRPr="00171E94">
        <w:rPr>
          <w:sz w:val="28"/>
          <w:szCs w:val="28"/>
        </w:rPr>
        <w:t>- перечня видов административных наказаний и правил их применения;</w:t>
      </w:r>
    </w:p>
    <w:p w:rsidR="004B7F4A" w:rsidRPr="00171E94" w:rsidRDefault="004B7F4A" w:rsidP="004B7F4A">
      <w:pPr>
        <w:ind w:firstLine="709"/>
        <w:jc w:val="both"/>
        <w:rPr>
          <w:sz w:val="28"/>
          <w:szCs w:val="28"/>
        </w:rPr>
      </w:pPr>
      <w:r w:rsidRPr="00171E94">
        <w:rPr>
          <w:sz w:val="28"/>
          <w:szCs w:val="28"/>
        </w:rPr>
        <w:t>-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4B7F4A" w:rsidRPr="00171E94" w:rsidRDefault="004B7F4A" w:rsidP="004B7F4A">
      <w:pPr>
        <w:ind w:firstLine="709"/>
        <w:jc w:val="both"/>
        <w:rPr>
          <w:sz w:val="28"/>
          <w:szCs w:val="28"/>
        </w:rPr>
      </w:pPr>
      <w:r>
        <w:rPr>
          <w:sz w:val="28"/>
          <w:szCs w:val="28"/>
        </w:rPr>
        <w:t xml:space="preserve"> </w:t>
      </w:r>
      <w:r w:rsidRPr="00171E94">
        <w:rPr>
          <w:sz w:val="28"/>
          <w:szCs w:val="28"/>
        </w:rPr>
        <w:t>- порядка исполнения постановлений о назначении административных наказаний;</w:t>
      </w:r>
    </w:p>
    <w:p w:rsidR="004B7F4A" w:rsidRPr="00171E94" w:rsidRDefault="004B7F4A" w:rsidP="004B7F4A">
      <w:pPr>
        <w:jc w:val="both"/>
        <w:rPr>
          <w:sz w:val="28"/>
          <w:szCs w:val="28"/>
        </w:rPr>
      </w:pPr>
      <w:r w:rsidRPr="00171E94">
        <w:rPr>
          <w:sz w:val="28"/>
          <w:szCs w:val="28"/>
        </w:rPr>
        <w:t xml:space="preserve">       </w:t>
      </w:r>
      <w:r>
        <w:rPr>
          <w:sz w:val="28"/>
          <w:szCs w:val="28"/>
        </w:rPr>
        <w:t xml:space="preserve"> </w:t>
      </w:r>
      <w:r w:rsidRPr="00171E94">
        <w:rPr>
          <w:sz w:val="28"/>
          <w:szCs w:val="28"/>
        </w:rPr>
        <w:t xml:space="preserve">  - понятия нормативного правового акта;</w:t>
      </w:r>
    </w:p>
    <w:p w:rsidR="004B7F4A" w:rsidRPr="00171E94" w:rsidRDefault="004B7F4A" w:rsidP="004B7F4A">
      <w:pPr>
        <w:jc w:val="both"/>
        <w:rPr>
          <w:sz w:val="28"/>
          <w:szCs w:val="28"/>
        </w:rPr>
      </w:pPr>
      <w:r>
        <w:rPr>
          <w:sz w:val="28"/>
          <w:szCs w:val="28"/>
        </w:rPr>
        <w:t xml:space="preserve">         </w:t>
      </w:r>
      <w:r w:rsidRPr="00171E94">
        <w:rPr>
          <w:sz w:val="28"/>
          <w:szCs w:val="28"/>
        </w:rPr>
        <w:t xml:space="preserve"> - понятия, процедуры рассмотрения обращений граждан;</w:t>
      </w:r>
    </w:p>
    <w:p w:rsidR="004B7F4A" w:rsidRPr="00171E94" w:rsidRDefault="004B7F4A" w:rsidP="004B7F4A">
      <w:pPr>
        <w:ind w:firstLine="709"/>
        <w:jc w:val="both"/>
        <w:rPr>
          <w:sz w:val="28"/>
          <w:szCs w:val="28"/>
        </w:rPr>
      </w:pPr>
      <w:r w:rsidRPr="00171E94">
        <w:rPr>
          <w:sz w:val="28"/>
          <w:szCs w:val="28"/>
        </w:rPr>
        <w:t>- ответственности за нарушение порядка представления статистической отчетности и административных     данных.</w:t>
      </w:r>
    </w:p>
    <w:p w:rsidR="004B7F4A" w:rsidRPr="00171E94" w:rsidRDefault="004B7F4A" w:rsidP="004B7F4A">
      <w:pPr>
        <w:jc w:val="both"/>
        <w:rPr>
          <w:sz w:val="28"/>
          <w:szCs w:val="28"/>
        </w:rPr>
      </w:pPr>
      <w:r>
        <w:rPr>
          <w:sz w:val="28"/>
          <w:szCs w:val="28"/>
        </w:rPr>
        <w:t xml:space="preserve">         </w:t>
      </w:r>
      <w:r w:rsidRPr="00171E94">
        <w:rPr>
          <w:sz w:val="28"/>
          <w:szCs w:val="28"/>
        </w:rPr>
        <w:t xml:space="preserve"> - подготовки методических материалов, разъяснений и других материалов;</w:t>
      </w:r>
    </w:p>
    <w:p w:rsidR="004B7F4A" w:rsidRPr="00171E94" w:rsidRDefault="004B7F4A" w:rsidP="004B7F4A">
      <w:pPr>
        <w:ind w:firstLine="709"/>
        <w:jc w:val="both"/>
        <w:rPr>
          <w:sz w:val="28"/>
          <w:szCs w:val="28"/>
        </w:rPr>
      </w:pPr>
      <w:r w:rsidRPr="00171E94">
        <w:rPr>
          <w:sz w:val="28"/>
          <w:szCs w:val="28"/>
        </w:rPr>
        <w:t>- подготовки отчетов, докладов, тезисов, презентаций;</w:t>
      </w:r>
    </w:p>
    <w:p w:rsidR="004B7F4A" w:rsidRPr="00171E94" w:rsidRDefault="004B7F4A" w:rsidP="004B7F4A">
      <w:pPr>
        <w:ind w:firstLine="709"/>
        <w:jc w:val="both"/>
        <w:rPr>
          <w:sz w:val="28"/>
          <w:szCs w:val="28"/>
        </w:rPr>
      </w:pPr>
      <w:r w:rsidRPr="00171E94">
        <w:rPr>
          <w:sz w:val="28"/>
          <w:szCs w:val="28"/>
        </w:rPr>
        <w:t>- подготовки процессуальных документов в соответствии с требованиями законодательства Российской   Федерации, разъяснений, в том числе гражданам, по вопросам применения законодательства Российской Федерации в сфере деятельности Туластата;</w:t>
      </w:r>
    </w:p>
    <w:p w:rsidR="004B7F4A" w:rsidRPr="00171E94" w:rsidRDefault="004B7F4A" w:rsidP="004B7F4A">
      <w:pPr>
        <w:ind w:left="709"/>
        <w:jc w:val="both"/>
        <w:rPr>
          <w:sz w:val="28"/>
          <w:szCs w:val="28"/>
        </w:rPr>
      </w:pPr>
      <w:r w:rsidRPr="00171E94">
        <w:rPr>
          <w:sz w:val="28"/>
          <w:szCs w:val="28"/>
        </w:rPr>
        <w:t>- подготовки проектов приказов Туластата.</w:t>
      </w:r>
    </w:p>
    <w:p w:rsidR="004B7F4A" w:rsidRPr="00171E94" w:rsidRDefault="004B7F4A" w:rsidP="004B7F4A">
      <w:pPr>
        <w:rPr>
          <w:sz w:val="28"/>
          <w:szCs w:val="28"/>
        </w:rPr>
      </w:pPr>
    </w:p>
    <w:p w:rsidR="004B7F4A" w:rsidRPr="00171E94" w:rsidRDefault="004B7F4A" w:rsidP="004B7F4A">
      <w:pPr>
        <w:pStyle w:val="a8"/>
        <w:tabs>
          <w:tab w:val="left" w:pos="8820"/>
        </w:tabs>
        <w:jc w:val="both"/>
        <w:rPr>
          <w:szCs w:val="28"/>
        </w:rPr>
      </w:pPr>
      <w:r w:rsidRPr="00171E94">
        <w:rPr>
          <w:szCs w:val="28"/>
        </w:rPr>
        <w:t>3. Ведущий специалист-эксперт финансово-экономического отдела.</w:t>
      </w:r>
    </w:p>
    <w:p w:rsidR="004B7F4A" w:rsidRPr="00171E94" w:rsidRDefault="004B7F4A" w:rsidP="004B7F4A">
      <w:pPr>
        <w:tabs>
          <w:tab w:val="left" w:pos="1650"/>
        </w:tabs>
        <w:ind w:right="38" w:firstLine="720"/>
        <w:jc w:val="both"/>
        <w:rPr>
          <w:color w:val="000000"/>
          <w:sz w:val="28"/>
          <w:szCs w:val="28"/>
        </w:rPr>
      </w:pPr>
      <w:r w:rsidRPr="00171E94">
        <w:rPr>
          <w:sz w:val="28"/>
          <w:szCs w:val="28"/>
        </w:rPr>
        <w:t>Основные требования, предъявляемые к претендентам на замещение должности:</w:t>
      </w:r>
    </w:p>
    <w:p w:rsidR="004B7F4A" w:rsidRPr="00171E94" w:rsidRDefault="004B7F4A" w:rsidP="004B7F4A">
      <w:pPr>
        <w:ind w:firstLine="709"/>
        <w:jc w:val="both"/>
        <w:rPr>
          <w:sz w:val="28"/>
          <w:szCs w:val="28"/>
        </w:rPr>
      </w:pPr>
      <w:r w:rsidRPr="00171E94">
        <w:rPr>
          <w:sz w:val="28"/>
          <w:szCs w:val="28"/>
        </w:rPr>
        <w:t>- высшее образование экономического направления подготовки;</w:t>
      </w:r>
    </w:p>
    <w:p w:rsidR="004B7F4A" w:rsidRPr="00171E94" w:rsidRDefault="004B7F4A" w:rsidP="004B7F4A">
      <w:pPr>
        <w:pStyle w:val="a8"/>
        <w:tabs>
          <w:tab w:val="left" w:pos="8820"/>
        </w:tabs>
        <w:jc w:val="both"/>
        <w:rPr>
          <w:b w:val="0"/>
          <w:szCs w:val="28"/>
        </w:rPr>
      </w:pPr>
      <w:r w:rsidRPr="00171E94">
        <w:rPr>
          <w:b w:val="0"/>
          <w:szCs w:val="28"/>
        </w:rPr>
        <w:t xml:space="preserve">- знание Конституции Российской Федерации, </w:t>
      </w:r>
    </w:p>
    <w:p w:rsidR="004B7F4A" w:rsidRPr="00171E94" w:rsidRDefault="004B7F4A" w:rsidP="004B7F4A">
      <w:pPr>
        <w:pStyle w:val="a8"/>
        <w:tabs>
          <w:tab w:val="left" w:pos="8820"/>
        </w:tabs>
        <w:jc w:val="both"/>
        <w:rPr>
          <w:b w:val="0"/>
          <w:szCs w:val="28"/>
        </w:rPr>
      </w:pPr>
      <w:r w:rsidRPr="00171E94">
        <w:rPr>
          <w:b w:val="0"/>
          <w:szCs w:val="28"/>
        </w:rPr>
        <w:t xml:space="preserve">- Федерального закона от 27 мая 2003 г. № 58-ФЗ «О системе государственной службы Российской Федерации»; </w:t>
      </w:r>
    </w:p>
    <w:p w:rsidR="004B7F4A" w:rsidRPr="00171E94" w:rsidRDefault="004B7F4A" w:rsidP="004B7F4A">
      <w:pPr>
        <w:pStyle w:val="a8"/>
        <w:tabs>
          <w:tab w:val="left" w:pos="8820"/>
        </w:tabs>
        <w:jc w:val="both"/>
        <w:rPr>
          <w:b w:val="0"/>
          <w:szCs w:val="28"/>
        </w:rPr>
      </w:pPr>
      <w:r w:rsidRPr="00171E94">
        <w:rPr>
          <w:b w:val="0"/>
          <w:szCs w:val="28"/>
        </w:rPr>
        <w:t xml:space="preserve">- Федерального закона от 27 июля 2004 г. № 79-ФЗ «О государственной гражданской службе Российской Федерации», </w:t>
      </w:r>
    </w:p>
    <w:p w:rsidR="004B7F4A" w:rsidRPr="00171E94" w:rsidRDefault="004B7F4A" w:rsidP="004B7F4A">
      <w:pPr>
        <w:pStyle w:val="a8"/>
        <w:tabs>
          <w:tab w:val="left" w:pos="8820"/>
        </w:tabs>
        <w:jc w:val="both"/>
        <w:rPr>
          <w:b w:val="0"/>
          <w:szCs w:val="28"/>
        </w:rPr>
      </w:pPr>
      <w:r w:rsidRPr="00171E94">
        <w:rPr>
          <w:b w:val="0"/>
          <w:szCs w:val="28"/>
        </w:rPr>
        <w:t xml:space="preserve">- Федерального закона от 25 декабря 2008 г. № 273-ФЗ «О противодействии коррупции»; </w:t>
      </w:r>
    </w:p>
    <w:p w:rsidR="004B7F4A" w:rsidRPr="00171E94" w:rsidRDefault="004B7F4A" w:rsidP="004B7F4A">
      <w:pPr>
        <w:pStyle w:val="a8"/>
        <w:tabs>
          <w:tab w:val="left" w:pos="8820"/>
        </w:tabs>
        <w:jc w:val="both"/>
        <w:rPr>
          <w:b w:val="0"/>
          <w:szCs w:val="28"/>
        </w:rPr>
      </w:pPr>
      <w:r w:rsidRPr="00171E94">
        <w:rPr>
          <w:b w:val="0"/>
          <w:szCs w:val="28"/>
        </w:rPr>
        <w:t>- Федерального закона от 27 июля 2006 г. № 152-ФЗ «О персональных данных», правил делового этикета;</w:t>
      </w:r>
    </w:p>
    <w:p w:rsidR="004B7F4A" w:rsidRPr="00171E94" w:rsidRDefault="004B7F4A" w:rsidP="004B7F4A">
      <w:pPr>
        <w:ind w:firstLine="900"/>
        <w:jc w:val="both"/>
        <w:rPr>
          <w:sz w:val="28"/>
          <w:szCs w:val="28"/>
        </w:rPr>
      </w:pPr>
      <w:r w:rsidRPr="00171E94">
        <w:rPr>
          <w:sz w:val="28"/>
          <w:szCs w:val="28"/>
        </w:rPr>
        <w:t>Ведущий специалист-эксперт финансово-экономического отдела должен обладать следующими профессиональными знаниями в сфере законодательства Российской Федерации:</w:t>
      </w:r>
    </w:p>
    <w:p w:rsidR="004B7F4A" w:rsidRPr="00171E94" w:rsidRDefault="004B7F4A" w:rsidP="004B7F4A">
      <w:pPr>
        <w:ind w:firstLine="900"/>
        <w:jc w:val="both"/>
        <w:rPr>
          <w:sz w:val="28"/>
          <w:szCs w:val="28"/>
        </w:rPr>
      </w:pPr>
      <w:r>
        <w:rPr>
          <w:sz w:val="28"/>
          <w:szCs w:val="28"/>
        </w:rPr>
        <w:lastRenderedPageBreak/>
        <w:t xml:space="preserve">- </w:t>
      </w:r>
      <w:r w:rsidRPr="00171E94">
        <w:rPr>
          <w:sz w:val="28"/>
          <w:szCs w:val="28"/>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4B7F4A" w:rsidRPr="00171E94" w:rsidRDefault="004B7F4A" w:rsidP="004B7F4A">
      <w:pPr>
        <w:ind w:firstLine="900"/>
        <w:jc w:val="both"/>
        <w:rPr>
          <w:sz w:val="28"/>
          <w:szCs w:val="28"/>
        </w:rPr>
      </w:pPr>
      <w:r>
        <w:rPr>
          <w:sz w:val="28"/>
          <w:szCs w:val="28"/>
        </w:rPr>
        <w:t xml:space="preserve">- </w:t>
      </w:r>
      <w:r w:rsidRPr="00171E94">
        <w:rPr>
          <w:sz w:val="28"/>
          <w:szCs w:val="28"/>
        </w:rPr>
        <w:t>Федеральный закон от 27 июля 2006г.№ 149-ФЗ «Об информации, информационных технологиях и о защите  информации»;</w:t>
      </w:r>
    </w:p>
    <w:p w:rsidR="004B7F4A" w:rsidRPr="00171E94" w:rsidRDefault="004B7F4A" w:rsidP="004B7F4A">
      <w:pPr>
        <w:ind w:firstLine="900"/>
        <w:jc w:val="both"/>
        <w:rPr>
          <w:sz w:val="28"/>
          <w:szCs w:val="28"/>
        </w:rPr>
      </w:pPr>
      <w:r>
        <w:rPr>
          <w:sz w:val="28"/>
          <w:szCs w:val="28"/>
        </w:rPr>
        <w:t xml:space="preserve">- </w:t>
      </w:r>
      <w:r w:rsidRPr="00171E94">
        <w:rPr>
          <w:sz w:val="28"/>
          <w:szCs w:val="28"/>
        </w:rPr>
        <w:t>Федеральный закон от 29 ноября 2007г. № 282-ФЗ «Об официальном статистическом учете и системе государственной статистики в Российской Федерации»;</w:t>
      </w:r>
    </w:p>
    <w:p w:rsidR="004B7F4A" w:rsidRPr="00171E94" w:rsidRDefault="004B7F4A" w:rsidP="004B7F4A">
      <w:pPr>
        <w:ind w:firstLine="900"/>
        <w:jc w:val="both"/>
        <w:rPr>
          <w:sz w:val="28"/>
          <w:szCs w:val="28"/>
        </w:rPr>
      </w:pPr>
      <w:r>
        <w:rPr>
          <w:sz w:val="28"/>
          <w:szCs w:val="28"/>
        </w:rPr>
        <w:t xml:space="preserve">- </w:t>
      </w:r>
      <w:r w:rsidRPr="00171E94">
        <w:rPr>
          <w:sz w:val="28"/>
          <w:szCs w:val="28"/>
        </w:rPr>
        <w:t xml:space="preserve"> Федеральный закон от 6 декабря 2011 г. № 402-ФЗ «О бухгалтерском учете»;</w:t>
      </w:r>
    </w:p>
    <w:p w:rsidR="004B7F4A" w:rsidRPr="00171E94" w:rsidRDefault="004B7F4A" w:rsidP="004B7F4A">
      <w:pPr>
        <w:ind w:firstLine="900"/>
        <w:jc w:val="both"/>
        <w:rPr>
          <w:sz w:val="28"/>
          <w:szCs w:val="28"/>
        </w:rPr>
      </w:pPr>
      <w:r>
        <w:rPr>
          <w:sz w:val="28"/>
          <w:szCs w:val="28"/>
        </w:rPr>
        <w:t xml:space="preserve">- </w:t>
      </w:r>
      <w:r w:rsidRPr="00171E94">
        <w:rPr>
          <w:sz w:val="28"/>
          <w:szCs w:val="28"/>
        </w:rPr>
        <w:t xml:space="preserve"> постановление Правительства Российской Федерации от 2 июня 2008 г. № 420 «О Федеральной службе государственной статистики»;</w:t>
      </w:r>
    </w:p>
    <w:p w:rsidR="004B7F4A" w:rsidRPr="00171E94" w:rsidRDefault="004B7F4A" w:rsidP="004B7F4A">
      <w:pPr>
        <w:ind w:firstLine="900"/>
        <w:jc w:val="both"/>
        <w:rPr>
          <w:sz w:val="28"/>
          <w:szCs w:val="28"/>
        </w:rPr>
      </w:pPr>
      <w:r>
        <w:rPr>
          <w:sz w:val="28"/>
          <w:szCs w:val="28"/>
        </w:rPr>
        <w:t xml:space="preserve">- </w:t>
      </w:r>
      <w:r w:rsidRPr="00171E94">
        <w:rPr>
          <w:sz w:val="28"/>
          <w:szCs w:val="28"/>
        </w:rPr>
        <w:t>Приказ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инструкций по его применению»;</w:t>
      </w:r>
    </w:p>
    <w:p w:rsidR="004B7F4A" w:rsidRPr="00171E94" w:rsidRDefault="004B7F4A" w:rsidP="004B7F4A">
      <w:pPr>
        <w:ind w:firstLine="900"/>
        <w:jc w:val="both"/>
        <w:rPr>
          <w:sz w:val="28"/>
          <w:szCs w:val="28"/>
        </w:rPr>
      </w:pPr>
      <w:r>
        <w:rPr>
          <w:sz w:val="28"/>
          <w:szCs w:val="28"/>
        </w:rPr>
        <w:t xml:space="preserve">- </w:t>
      </w:r>
      <w:r w:rsidRPr="00171E94">
        <w:rPr>
          <w:sz w:val="28"/>
          <w:szCs w:val="28"/>
        </w:rPr>
        <w:t>Приказ Министерства финансов Российской федерации от 6 декабря 2010 г.   № 162н «Об утверждении плана счетов бюджетного учета и инструкции по его применению»;</w:t>
      </w:r>
    </w:p>
    <w:p w:rsidR="004B7F4A" w:rsidRPr="00171E94" w:rsidRDefault="004B7F4A" w:rsidP="004B7F4A">
      <w:pPr>
        <w:ind w:firstLine="900"/>
        <w:jc w:val="both"/>
        <w:rPr>
          <w:sz w:val="28"/>
          <w:szCs w:val="28"/>
        </w:rPr>
      </w:pPr>
      <w:r>
        <w:rPr>
          <w:sz w:val="28"/>
          <w:szCs w:val="28"/>
        </w:rPr>
        <w:t xml:space="preserve">- </w:t>
      </w:r>
      <w:r w:rsidRPr="00171E94">
        <w:rPr>
          <w:sz w:val="28"/>
          <w:szCs w:val="28"/>
        </w:rPr>
        <w:t>Приказ Министерства финансов Российской Федерации от 1 июля 2013 г. № 65 «Об утверждении указаний о порядке применения бюджетной  классификации Российской  Федерации»;</w:t>
      </w:r>
    </w:p>
    <w:p w:rsidR="004B7F4A" w:rsidRPr="00171E94" w:rsidRDefault="004B7F4A" w:rsidP="004B7F4A">
      <w:pPr>
        <w:autoSpaceDE w:val="0"/>
        <w:autoSpaceDN w:val="0"/>
        <w:adjustRightInd w:val="0"/>
        <w:ind w:firstLine="708"/>
        <w:rPr>
          <w:sz w:val="28"/>
          <w:szCs w:val="28"/>
        </w:rPr>
      </w:pPr>
      <w:r>
        <w:rPr>
          <w:sz w:val="28"/>
          <w:szCs w:val="28"/>
        </w:rPr>
        <w:t xml:space="preserve"> - </w:t>
      </w:r>
      <w:r w:rsidRPr="00171E94">
        <w:rPr>
          <w:sz w:val="28"/>
          <w:szCs w:val="28"/>
        </w:rPr>
        <w:t>Приказ Министерства финансов Российской Федерации от 30 октября 2020 г.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p>
    <w:p w:rsidR="004B7F4A" w:rsidRPr="00171E94" w:rsidRDefault="004B7F4A" w:rsidP="004B7F4A">
      <w:pPr>
        <w:jc w:val="both"/>
        <w:rPr>
          <w:sz w:val="28"/>
          <w:szCs w:val="28"/>
        </w:rPr>
      </w:pPr>
      <w:r>
        <w:rPr>
          <w:sz w:val="28"/>
          <w:szCs w:val="28"/>
        </w:rPr>
        <w:t xml:space="preserve">          -  </w:t>
      </w:r>
      <w:r w:rsidRPr="00171E94">
        <w:rPr>
          <w:sz w:val="28"/>
          <w:szCs w:val="28"/>
        </w:rPr>
        <w:t>Приказ  Министерства финансов Российской Федерации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4B7F4A" w:rsidRPr="00171E94" w:rsidRDefault="004B7F4A" w:rsidP="004B7F4A">
      <w:pPr>
        <w:ind w:firstLine="900"/>
        <w:jc w:val="both"/>
        <w:rPr>
          <w:sz w:val="28"/>
          <w:szCs w:val="28"/>
        </w:rPr>
      </w:pPr>
      <w:r w:rsidRPr="00171E94">
        <w:rPr>
          <w:sz w:val="28"/>
          <w:szCs w:val="28"/>
        </w:rPr>
        <w:t>Иные профессиональные знания  Ведущего специалиста-эксперта должны включать:</w:t>
      </w:r>
    </w:p>
    <w:p w:rsidR="004B7F4A" w:rsidRPr="00171E94" w:rsidRDefault="004B7F4A" w:rsidP="004B7F4A">
      <w:pPr>
        <w:ind w:firstLine="900"/>
        <w:jc w:val="both"/>
        <w:rPr>
          <w:sz w:val="28"/>
          <w:szCs w:val="28"/>
        </w:rPr>
      </w:pPr>
      <w:r>
        <w:rPr>
          <w:sz w:val="28"/>
          <w:szCs w:val="28"/>
        </w:rPr>
        <w:t xml:space="preserve">- </w:t>
      </w:r>
      <w:r w:rsidRPr="00171E94">
        <w:rPr>
          <w:sz w:val="28"/>
          <w:szCs w:val="28"/>
        </w:rPr>
        <w:t>правила заполнения форм первичных учетных документов и регистров бухгалтерского учета;</w:t>
      </w:r>
    </w:p>
    <w:p w:rsidR="004B7F4A" w:rsidRPr="00171E94" w:rsidRDefault="004B7F4A" w:rsidP="004B7F4A">
      <w:pPr>
        <w:jc w:val="both"/>
        <w:rPr>
          <w:sz w:val="28"/>
          <w:szCs w:val="28"/>
        </w:rPr>
      </w:pPr>
      <w:r>
        <w:rPr>
          <w:sz w:val="28"/>
          <w:szCs w:val="28"/>
        </w:rPr>
        <w:t xml:space="preserve">            - </w:t>
      </w:r>
      <w:r w:rsidRPr="00171E94">
        <w:rPr>
          <w:sz w:val="28"/>
          <w:szCs w:val="28"/>
        </w:rPr>
        <w:t>порядок применения бюджетной классификации;</w:t>
      </w:r>
    </w:p>
    <w:p w:rsidR="004B7F4A" w:rsidRPr="00171E94" w:rsidRDefault="004B7F4A" w:rsidP="004B7F4A">
      <w:pPr>
        <w:ind w:firstLine="900"/>
        <w:jc w:val="both"/>
        <w:rPr>
          <w:sz w:val="28"/>
          <w:szCs w:val="28"/>
        </w:rPr>
      </w:pPr>
      <w:r w:rsidRPr="00171E94">
        <w:rPr>
          <w:sz w:val="28"/>
          <w:szCs w:val="28"/>
        </w:rPr>
        <w:t>Ведущий специалист-эксперт должен обладать следующими профессиональными умениями:</w:t>
      </w:r>
    </w:p>
    <w:p w:rsidR="004B7F4A" w:rsidRPr="00171E94" w:rsidRDefault="004B7F4A" w:rsidP="004B7F4A">
      <w:pPr>
        <w:ind w:firstLine="900"/>
        <w:jc w:val="both"/>
        <w:rPr>
          <w:sz w:val="28"/>
          <w:szCs w:val="28"/>
        </w:rPr>
      </w:pPr>
      <w:r>
        <w:rPr>
          <w:sz w:val="28"/>
          <w:szCs w:val="28"/>
        </w:rPr>
        <w:t xml:space="preserve">- </w:t>
      </w:r>
      <w:r w:rsidRPr="00171E94">
        <w:rPr>
          <w:sz w:val="28"/>
          <w:szCs w:val="28"/>
        </w:rPr>
        <w:t>составлять регистры бухгалтерского учета;</w:t>
      </w:r>
    </w:p>
    <w:p w:rsidR="004B7F4A" w:rsidRPr="00171E94" w:rsidRDefault="004B7F4A" w:rsidP="004B7F4A">
      <w:pPr>
        <w:ind w:firstLine="900"/>
        <w:jc w:val="both"/>
        <w:rPr>
          <w:sz w:val="28"/>
          <w:szCs w:val="28"/>
        </w:rPr>
      </w:pPr>
      <w:r>
        <w:rPr>
          <w:sz w:val="28"/>
          <w:szCs w:val="28"/>
        </w:rPr>
        <w:t xml:space="preserve">- </w:t>
      </w:r>
      <w:r w:rsidRPr="00171E94">
        <w:rPr>
          <w:sz w:val="28"/>
          <w:szCs w:val="28"/>
        </w:rPr>
        <w:t>уметь проверять правильность заполнения первичных учетных документов;</w:t>
      </w:r>
    </w:p>
    <w:p w:rsidR="004B7F4A" w:rsidRPr="00171E94" w:rsidRDefault="004B7F4A" w:rsidP="004B7F4A">
      <w:pPr>
        <w:ind w:firstLine="900"/>
        <w:jc w:val="both"/>
        <w:rPr>
          <w:sz w:val="28"/>
          <w:szCs w:val="28"/>
        </w:rPr>
      </w:pPr>
      <w:r w:rsidRPr="00171E94">
        <w:rPr>
          <w:sz w:val="28"/>
          <w:szCs w:val="28"/>
        </w:rPr>
        <w:t>Ведущий специалист-эксперт должен обладать следующими функциональными знаниями:</w:t>
      </w:r>
    </w:p>
    <w:p w:rsidR="004B7F4A" w:rsidRPr="00171E94" w:rsidRDefault="004B7F4A" w:rsidP="004B7F4A">
      <w:pPr>
        <w:ind w:firstLine="900"/>
        <w:jc w:val="both"/>
        <w:rPr>
          <w:sz w:val="28"/>
          <w:szCs w:val="28"/>
        </w:rPr>
      </w:pPr>
      <w:r>
        <w:rPr>
          <w:sz w:val="28"/>
          <w:szCs w:val="28"/>
        </w:rPr>
        <w:t xml:space="preserve">- </w:t>
      </w:r>
      <w:r w:rsidRPr="00171E94">
        <w:rPr>
          <w:sz w:val="28"/>
          <w:szCs w:val="28"/>
        </w:rPr>
        <w:t>знание основных методологических документов по бюджетному учету;</w:t>
      </w:r>
    </w:p>
    <w:p w:rsidR="004B7F4A" w:rsidRPr="00171E94" w:rsidRDefault="004B7F4A" w:rsidP="004B7F4A">
      <w:pPr>
        <w:jc w:val="both"/>
        <w:rPr>
          <w:sz w:val="28"/>
          <w:szCs w:val="28"/>
        </w:rPr>
      </w:pPr>
      <w:r>
        <w:rPr>
          <w:sz w:val="28"/>
          <w:szCs w:val="28"/>
        </w:rPr>
        <w:lastRenderedPageBreak/>
        <w:t xml:space="preserve">            -  </w:t>
      </w:r>
      <w:r w:rsidRPr="00171E94">
        <w:rPr>
          <w:sz w:val="28"/>
          <w:szCs w:val="28"/>
        </w:rPr>
        <w:t>порядок проведения инвентаризации финансовых  обязательств;</w:t>
      </w:r>
    </w:p>
    <w:p w:rsidR="004B7F4A" w:rsidRPr="00171E94" w:rsidRDefault="004B7F4A" w:rsidP="004B7F4A">
      <w:pPr>
        <w:ind w:firstLine="900"/>
        <w:jc w:val="both"/>
        <w:rPr>
          <w:sz w:val="28"/>
          <w:szCs w:val="28"/>
        </w:rPr>
      </w:pPr>
    </w:p>
    <w:p w:rsidR="004B7F4A" w:rsidRPr="00171E94" w:rsidRDefault="004B7F4A" w:rsidP="004B7F4A">
      <w:pPr>
        <w:widowControl w:val="0"/>
        <w:tabs>
          <w:tab w:val="left" w:pos="1760"/>
          <w:tab w:val="num" w:pos="2120"/>
          <w:tab w:val="num" w:pos="2955"/>
        </w:tabs>
        <w:adjustRightInd w:val="0"/>
        <w:ind w:right="38" w:firstLine="720"/>
        <w:jc w:val="both"/>
        <w:textAlignment w:val="baseline"/>
        <w:rPr>
          <w:b/>
          <w:sz w:val="28"/>
          <w:szCs w:val="28"/>
        </w:rPr>
      </w:pPr>
      <w:r w:rsidRPr="00171E94">
        <w:rPr>
          <w:b/>
          <w:sz w:val="28"/>
          <w:szCs w:val="28"/>
        </w:rPr>
        <w:t>4. Ведущий специалист-эксперт отдела статистики сельского хозяйства и окружающей природной среды.</w:t>
      </w:r>
    </w:p>
    <w:p w:rsidR="004B7F4A" w:rsidRPr="00171E94" w:rsidRDefault="004B7F4A" w:rsidP="004B7F4A">
      <w:pPr>
        <w:tabs>
          <w:tab w:val="left" w:pos="1650"/>
        </w:tabs>
        <w:ind w:right="38" w:firstLine="720"/>
        <w:jc w:val="both"/>
        <w:rPr>
          <w:color w:val="000000"/>
          <w:sz w:val="28"/>
          <w:szCs w:val="28"/>
        </w:rPr>
      </w:pPr>
      <w:r w:rsidRPr="00171E94">
        <w:rPr>
          <w:sz w:val="28"/>
          <w:szCs w:val="28"/>
        </w:rPr>
        <w:t>Основные требования, предъявляемые к претендентам на замещение должности:</w:t>
      </w:r>
    </w:p>
    <w:p w:rsidR="004B7F4A" w:rsidRPr="00171E94" w:rsidRDefault="004B7F4A" w:rsidP="004B7F4A">
      <w:pPr>
        <w:ind w:firstLine="709"/>
        <w:rPr>
          <w:sz w:val="28"/>
          <w:szCs w:val="28"/>
        </w:rPr>
      </w:pPr>
      <w:r w:rsidRPr="00171E94">
        <w:rPr>
          <w:sz w:val="28"/>
          <w:szCs w:val="28"/>
        </w:rPr>
        <w:t xml:space="preserve">- по направлениям подготовки (специальностям) профессионального образования «Статистика», «Государственное и муниципальное управление», </w:t>
      </w:r>
      <w:r w:rsidRPr="00171E94">
        <w:rPr>
          <w:bCs/>
          <w:sz w:val="28"/>
          <w:szCs w:val="28"/>
        </w:rPr>
        <w:t xml:space="preserve">«Прикладная математика», </w:t>
      </w:r>
      <w:r w:rsidRPr="00171E94">
        <w:rPr>
          <w:sz w:val="28"/>
          <w:szCs w:val="28"/>
        </w:rPr>
        <w:t xml:space="preserve">«Экономика» или иному направлению подготовки (специальности), для которого </w:t>
      </w:r>
      <w:r w:rsidRPr="00171E94">
        <w:rPr>
          <w:bCs/>
          <w:sz w:val="28"/>
          <w:szCs w:val="28"/>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171E94">
        <w:rPr>
          <w:sz w:val="28"/>
          <w:szCs w:val="28"/>
        </w:rPr>
        <w:t>.</w:t>
      </w:r>
    </w:p>
    <w:p w:rsidR="004B7F4A" w:rsidRPr="00171E94" w:rsidRDefault="004B7F4A" w:rsidP="004B7F4A">
      <w:pPr>
        <w:shd w:val="clear" w:color="auto" w:fill="FFFFFF"/>
        <w:tabs>
          <w:tab w:val="left" w:pos="0"/>
        </w:tabs>
        <w:ind w:firstLine="709"/>
        <w:rPr>
          <w:sz w:val="28"/>
          <w:szCs w:val="28"/>
        </w:rPr>
      </w:pPr>
      <w:r w:rsidRPr="00171E94">
        <w:rPr>
          <w:sz w:val="28"/>
          <w:szCs w:val="28"/>
        </w:rPr>
        <w:t>Для замещения должности Ведущего специалиста-эксперта не установлено требований к стажу гражданской службы или работы по специальности, направлению подготовки.</w:t>
      </w:r>
    </w:p>
    <w:p w:rsidR="004B7F4A" w:rsidRPr="00171E94" w:rsidRDefault="004B7F4A" w:rsidP="004B7F4A">
      <w:pPr>
        <w:pStyle w:val="a8"/>
        <w:tabs>
          <w:tab w:val="left" w:pos="8820"/>
        </w:tabs>
        <w:jc w:val="both"/>
        <w:rPr>
          <w:b w:val="0"/>
          <w:szCs w:val="28"/>
        </w:rPr>
      </w:pPr>
      <w:r w:rsidRPr="00171E94">
        <w:rPr>
          <w:b w:val="0"/>
          <w:szCs w:val="28"/>
        </w:rPr>
        <w:t xml:space="preserve">Ведущий специалист-эксперт отдела статистики сельского хозяйства и окружающей природной среды должен обладать знаниями профессиональными знаниями в сфере законодательства Российской Федерации:   </w:t>
      </w:r>
    </w:p>
    <w:p w:rsidR="004B7F4A" w:rsidRPr="00171E94" w:rsidRDefault="004B7F4A" w:rsidP="004B7F4A">
      <w:pPr>
        <w:pStyle w:val="a8"/>
        <w:tabs>
          <w:tab w:val="left" w:pos="8820"/>
        </w:tabs>
        <w:jc w:val="both"/>
        <w:rPr>
          <w:b w:val="0"/>
          <w:szCs w:val="28"/>
        </w:rPr>
      </w:pPr>
      <w:r w:rsidRPr="00171E94">
        <w:rPr>
          <w:szCs w:val="28"/>
        </w:rPr>
        <w:t xml:space="preserve">- </w:t>
      </w:r>
      <w:r w:rsidRPr="00171E94">
        <w:rPr>
          <w:b w:val="0"/>
          <w:szCs w:val="28"/>
        </w:rPr>
        <w:t xml:space="preserve">Конституции Российской Федерации, Федерального закона от 27 мая 2003 г. № 58-ФЗ «О системе государственной службы Российской Федерации»;        </w:t>
      </w:r>
    </w:p>
    <w:p w:rsidR="004B7F4A" w:rsidRPr="00171E94" w:rsidRDefault="004B7F4A" w:rsidP="004B7F4A">
      <w:pPr>
        <w:pStyle w:val="a8"/>
        <w:tabs>
          <w:tab w:val="left" w:pos="8820"/>
        </w:tabs>
        <w:jc w:val="both"/>
        <w:rPr>
          <w:b w:val="0"/>
          <w:szCs w:val="28"/>
        </w:rPr>
      </w:pPr>
      <w:r w:rsidRPr="00171E94">
        <w:rPr>
          <w:b w:val="0"/>
          <w:szCs w:val="28"/>
        </w:rPr>
        <w:t xml:space="preserve">- Федерального закона от 27 июля 2004 г. № 79-ФЗ «О государственной гражданской службе Российской Федерации», </w:t>
      </w:r>
    </w:p>
    <w:p w:rsidR="004B7F4A" w:rsidRPr="00171E94" w:rsidRDefault="004B7F4A" w:rsidP="004B7F4A">
      <w:pPr>
        <w:pStyle w:val="a8"/>
        <w:tabs>
          <w:tab w:val="left" w:pos="8820"/>
        </w:tabs>
        <w:jc w:val="both"/>
        <w:rPr>
          <w:b w:val="0"/>
          <w:szCs w:val="28"/>
        </w:rPr>
      </w:pPr>
      <w:r w:rsidRPr="00171E94">
        <w:rPr>
          <w:b w:val="0"/>
          <w:szCs w:val="28"/>
        </w:rPr>
        <w:t xml:space="preserve">- Федерального закона от 25 декабря 2008 г. № 273-ФЗ «О противодействии коррупции»; </w:t>
      </w:r>
    </w:p>
    <w:p w:rsidR="004B7F4A" w:rsidRPr="00171E94" w:rsidRDefault="004B7F4A" w:rsidP="004B7F4A">
      <w:pPr>
        <w:pStyle w:val="a8"/>
        <w:tabs>
          <w:tab w:val="left" w:pos="8820"/>
        </w:tabs>
        <w:jc w:val="both"/>
        <w:rPr>
          <w:b w:val="0"/>
          <w:szCs w:val="28"/>
        </w:rPr>
      </w:pPr>
      <w:r w:rsidRPr="00171E94">
        <w:rPr>
          <w:b w:val="0"/>
          <w:szCs w:val="28"/>
        </w:rPr>
        <w:t>- Федерального закона от 27 июля 2006 г. № 152-ФЗ «О персональных данных», правил делового этикета;</w:t>
      </w:r>
    </w:p>
    <w:p w:rsidR="004B7F4A" w:rsidRPr="00171E94" w:rsidRDefault="004B7F4A" w:rsidP="004B7F4A">
      <w:pPr>
        <w:pStyle w:val="1"/>
        <w:tabs>
          <w:tab w:val="left" w:pos="567"/>
          <w:tab w:val="left" w:pos="993"/>
        </w:tabs>
        <w:ind w:left="0"/>
        <w:rPr>
          <w:rFonts w:ascii="Times New Roman" w:hAnsi="Times New Roman"/>
          <w:sz w:val="28"/>
          <w:szCs w:val="28"/>
        </w:rPr>
      </w:pPr>
      <w:r>
        <w:rPr>
          <w:rFonts w:ascii="Times New Roman" w:hAnsi="Times New Roman"/>
          <w:sz w:val="28"/>
          <w:szCs w:val="28"/>
        </w:rPr>
        <w:t xml:space="preserve">          </w:t>
      </w:r>
      <w:r w:rsidRPr="00171E94">
        <w:rPr>
          <w:rFonts w:ascii="Times New Roman" w:hAnsi="Times New Roman"/>
          <w:sz w:val="28"/>
          <w:szCs w:val="28"/>
        </w:rPr>
        <w:t>- Кодекса Российской Федерации об административных правонарушениях от 30 декабря 2001 г. № 195-ФЗ (Раздел 2, Глава 13, статья 13.19; Глава 19, статья 19.7; Глава 28);</w:t>
      </w:r>
    </w:p>
    <w:p w:rsidR="004B7F4A" w:rsidRPr="00171E94" w:rsidRDefault="004B7F4A" w:rsidP="004B7F4A">
      <w:pPr>
        <w:pStyle w:val="1"/>
        <w:tabs>
          <w:tab w:val="left" w:pos="567"/>
          <w:tab w:val="left" w:pos="709"/>
          <w:tab w:val="left" w:pos="993"/>
        </w:tabs>
        <w:ind w:left="0"/>
        <w:rPr>
          <w:rFonts w:ascii="Times New Roman" w:hAnsi="Times New Roman"/>
          <w:sz w:val="28"/>
          <w:szCs w:val="28"/>
        </w:rPr>
      </w:pPr>
      <w:r>
        <w:rPr>
          <w:rFonts w:ascii="Times New Roman" w:hAnsi="Times New Roman"/>
          <w:sz w:val="28"/>
          <w:szCs w:val="28"/>
        </w:rPr>
        <w:t xml:space="preserve">         </w:t>
      </w:r>
      <w:r w:rsidRPr="00171E94">
        <w:rPr>
          <w:rFonts w:ascii="Times New Roman" w:hAnsi="Times New Roman"/>
          <w:sz w:val="28"/>
          <w:szCs w:val="28"/>
        </w:rPr>
        <w:t>- Федерального закона от 27 июля 2006 г. № 149-ФЗ «Об информации, информационных технологиях и о защите информации»;</w:t>
      </w:r>
    </w:p>
    <w:p w:rsidR="004B7F4A" w:rsidRPr="00171E94" w:rsidRDefault="004B7F4A" w:rsidP="004B7F4A">
      <w:pPr>
        <w:pStyle w:val="1"/>
        <w:tabs>
          <w:tab w:val="left" w:pos="567"/>
          <w:tab w:val="left" w:pos="993"/>
        </w:tabs>
        <w:ind w:left="0"/>
        <w:rPr>
          <w:rFonts w:ascii="Times New Roman" w:hAnsi="Times New Roman"/>
          <w:sz w:val="28"/>
          <w:szCs w:val="28"/>
        </w:rPr>
      </w:pPr>
      <w:r>
        <w:rPr>
          <w:rFonts w:ascii="Times New Roman" w:hAnsi="Times New Roman"/>
          <w:sz w:val="28"/>
          <w:szCs w:val="28"/>
        </w:rPr>
        <w:t xml:space="preserve">         </w:t>
      </w:r>
      <w:r w:rsidRPr="00171E94">
        <w:rPr>
          <w:rFonts w:ascii="Times New Roman" w:hAnsi="Times New Roman"/>
          <w:sz w:val="28"/>
          <w:szCs w:val="28"/>
        </w:rPr>
        <w:t>- Федерального закона от 29 ноября 2007 г. № 282-ФЗ «Об официальном статистическом учете и системе государственной статистики в Российской Федерации»;</w:t>
      </w:r>
    </w:p>
    <w:p w:rsidR="004B7F4A" w:rsidRPr="00171E94" w:rsidRDefault="004B7F4A" w:rsidP="004B7F4A">
      <w:pPr>
        <w:pStyle w:val="1"/>
        <w:tabs>
          <w:tab w:val="left" w:pos="567"/>
          <w:tab w:val="left" w:pos="993"/>
        </w:tabs>
        <w:ind w:left="0"/>
        <w:rPr>
          <w:rFonts w:ascii="Times New Roman" w:hAnsi="Times New Roman"/>
          <w:sz w:val="28"/>
          <w:szCs w:val="28"/>
        </w:rPr>
      </w:pPr>
      <w:r>
        <w:rPr>
          <w:rFonts w:ascii="Times New Roman" w:hAnsi="Times New Roman"/>
          <w:sz w:val="28"/>
          <w:szCs w:val="28"/>
        </w:rPr>
        <w:t xml:space="preserve">         </w:t>
      </w:r>
      <w:r w:rsidRPr="00171E94">
        <w:rPr>
          <w:rFonts w:ascii="Times New Roman" w:hAnsi="Times New Roman"/>
          <w:sz w:val="28"/>
          <w:szCs w:val="28"/>
        </w:rPr>
        <w:t>- Федерального закона от 6 декабря 2011 г. № 402-ФЗ «О бухгалтерском учете»;</w:t>
      </w:r>
    </w:p>
    <w:p w:rsidR="004B7F4A" w:rsidRPr="00171E94" w:rsidRDefault="004B7F4A" w:rsidP="004B7F4A">
      <w:pPr>
        <w:pStyle w:val="1"/>
        <w:tabs>
          <w:tab w:val="left" w:pos="567"/>
          <w:tab w:val="left" w:pos="993"/>
        </w:tabs>
        <w:ind w:left="0"/>
        <w:rPr>
          <w:rFonts w:ascii="Times New Roman" w:hAnsi="Times New Roman"/>
          <w:sz w:val="28"/>
          <w:szCs w:val="28"/>
        </w:rPr>
      </w:pPr>
      <w:r>
        <w:rPr>
          <w:rFonts w:ascii="Times New Roman" w:hAnsi="Times New Roman"/>
          <w:sz w:val="28"/>
          <w:szCs w:val="28"/>
        </w:rPr>
        <w:t xml:space="preserve">         </w:t>
      </w:r>
      <w:r w:rsidRPr="00171E94">
        <w:rPr>
          <w:rFonts w:ascii="Times New Roman" w:hAnsi="Times New Roman"/>
          <w:sz w:val="28"/>
          <w:szCs w:val="28"/>
        </w:rPr>
        <w:t>- постановления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4B7F4A" w:rsidRPr="00171E94" w:rsidRDefault="004B7F4A" w:rsidP="004B7F4A">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постановления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4B7F4A" w:rsidRPr="00171E94" w:rsidRDefault="004B7F4A" w:rsidP="004B7F4A">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постановления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4B7F4A" w:rsidRPr="00171E94" w:rsidRDefault="004B7F4A" w:rsidP="004B7F4A">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lastRenderedPageBreak/>
        <w:t>- постановления Правительства Российской Федерации от 2 июня 2008 г. № 420 «О Федеральной службе государственной статистики»;</w:t>
      </w:r>
    </w:p>
    <w:p w:rsidR="004B7F4A" w:rsidRPr="00171E94" w:rsidRDefault="004B7F4A" w:rsidP="004B7F4A">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постановления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4B7F4A" w:rsidRPr="00171E94" w:rsidRDefault="004B7F4A" w:rsidP="004B7F4A">
      <w:pPr>
        <w:pStyle w:val="1"/>
        <w:tabs>
          <w:tab w:val="left" w:pos="567"/>
          <w:tab w:val="left" w:pos="1134"/>
        </w:tabs>
        <w:ind w:left="0" w:firstLine="709"/>
        <w:rPr>
          <w:rFonts w:ascii="Times New Roman" w:hAnsi="Times New Roman"/>
          <w:sz w:val="28"/>
          <w:szCs w:val="28"/>
        </w:rPr>
      </w:pPr>
      <w:r w:rsidRPr="00171E94">
        <w:rPr>
          <w:rFonts w:ascii="Times New Roman" w:hAnsi="Times New Roman"/>
          <w:sz w:val="28"/>
          <w:szCs w:val="28"/>
        </w:rPr>
        <w:t>- постановления  Правительства Российской Федерации от 26 мая 2010 г. № 367 «О единой межведомственной информационно-статистической системе»;</w:t>
      </w:r>
    </w:p>
    <w:p w:rsidR="004B7F4A" w:rsidRPr="00171E94" w:rsidRDefault="004B7F4A" w:rsidP="004B7F4A">
      <w:pPr>
        <w:pStyle w:val="1"/>
        <w:tabs>
          <w:tab w:val="left" w:pos="567"/>
          <w:tab w:val="left" w:pos="1134"/>
        </w:tabs>
        <w:ind w:left="0" w:firstLine="709"/>
        <w:rPr>
          <w:rFonts w:ascii="Times New Roman" w:hAnsi="Times New Roman"/>
          <w:sz w:val="28"/>
          <w:szCs w:val="28"/>
        </w:rPr>
      </w:pPr>
      <w:r w:rsidRPr="00171E94">
        <w:rPr>
          <w:rFonts w:ascii="Times New Roman" w:hAnsi="Times New Roman"/>
          <w:sz w:val="28"/>
          <w:szCs w:val="28"/>
        </w:rPr>
        <w:t>- постановления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4B7F4A" w:rsidRPr="00171E94" w:rsidRDefault="004B7F4A" w:rsidP="004B7F4A">
      <w:pPr>
        <w:pStyle w:val="1"/>
        <w:tabs>
          <w:tab w:val="left" w:pos="567"/>
          <w:tab w:val="left" w:pos="1134"/>
        </w:tabs>
        <w:ind w:left="0" w:firstLine="709"/>
        <w:rPr>
          <w:rFonts w:ascii="Times New Roman" w:hAnsi="Times New Roman"/>
          <w:sz w:val="28"/>
          <w:szCs w:val="28"/>
        </w:rPr>
      </w:pPr>
      <w:r w:rsidRPr="00171E94">
        <w:rPr>
          <w:rFonts w:ascii="Times New Roman" w:hAnsi="Times New Roman"/>
          <w:sz w:val="28"/>
          <w:szCs w:val="28"/>
        </w:rPr>
        <w:t>- распоряжения Правительства Российской Федерации от 6 мая 2008 г.</w:t>
      </w:r>
      <w:r w:rsidRPr="00171E94">
        <w:rPr>
          <w:rFonts w:ascii="Times New Roman" w:hAnsi="Times New Roman"/>
          <w:sz w:val="28"/>
          <w:szCs w:val="28"/>
        </w:rPr>
        <w:br/>
        <w:t>№ 671-р «Об утверждении Федерального плана статистических работ»;</w:t>
      </w:r>
    </w:p>
    <w:p w:rsidR="004B7F4A" w:rsidRPr="00171E94" w:rsidRDefault="004B7F4A" w:rsidP="004B7F4A">
      <w:pPr>
        <w:pStyle w:val="1"/>
        <w:tabs>
          <w:tab w:val="left" w:pos="567"/>
          <w:tab w:val="left" w:pos="1134"/>
        </w:tabs>
        <w:ind w:left="0" w:firstLine="709"/>
        <w:rPr>
          <w:rFonts w:ascii="Times New Roman" w:hAnsi="Times New Roman"/>
          <w:sz w:val="28"/>
          <w:szCs w:val="28"/>
        </w:rPr>
      </w:pPr>
      <w:r w:rsidRPr="00171E94">
        <w:rPr>
          <w:rFonts w:ascii="Times New Roman" w:hAnsi="Times New Roman"/>
          <w:sz w:val="28"/>
          <w:szCs w:val="28"/>
        </w:rPr>
        <w:t>- Федерального закона от 10 января 2002 г. № 7-ФЗ «Об охране окружающей среды»;</w:t>
      </w:r>
    </w:p>
    <w:p w:rsidR="004B7F4A" w:rsidRPr="00171E94" w:rsidRDefault="004B7F4A" w:rsidP="004B7F4A">
      <w:pPr>
        <w:autoSpaceDE w:val="0"/>
        <w:autoSpaceDN w:val="0"/>
        <w:adjustRightInd w:val="0"/>
        <w:ind w:firstLine="709"/>
        <w:rPr>
          <w:sz w:val="28"/>
          <w:szCs w:val="28"/>
        </w:rPr>
      </w:pPr>
      <w:r w:rsidRPr="00171E94">
        <w:rPr>
          <w:sz w:val="28"/>
          <w:szCs w:val="28"/>
        </w:rPr>
        <w:t>- Федерального закона от 5 апреля 2013 г. № 44-ФЗ «О контрактной системе в сфере закупок товаров, работ, услуг для обеспечения государственных муниципальных нужд»;</w:t>
      </w:r>
    </w:p>
    <w:p w:rsidR="004B7F4A" w:rsidRPr="00171E94" w:rsidRDefault="004B7F4A" w:rsidP="004B7F4A">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Кодекса Российской Федерации об административных правонарушениях от 30 декабря 2001 г. № 195-ФЗ (Раздел 2, Глава 13, статья 13.19; Глава 19, статья 19.7; Глава 28);</w:t>
      </w:r>
    </w:p>
    <w:p w:rsidR="004B7F4A" w:rsidRPr="00171E94" w:rsidRDefault="004B7F4A" w:rsidP="004B7F4A">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Федерального закона от 27 июля 2006 г. № 149-ФЗ «Об информации, информационных технологиях и о защите информации»;</w:t>
      </w:r>
    </w:p>
    <w:p w:rsidR="004B7F4A" w:rsidRPr="00171E94" w:rsidRDefault="004B7F4A" w:rsidP="004B7F4A">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Федерального закона от 29 ноября 2007 г. № 282-ФЗ «Об официальном статистическом учете и системе государственной статистики в Российской Федерации»;</w:t>
      </w:r>
    </w:p>
    <w:p w:rsidR="004B7F4A" w:rsidRPr="00171E94" w:rsidRDefault="004B7F4A" w:rsidP="004B7F4A">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Федерального закона от 6 декабря 2011 г. № 402-ФЗ «О бухгалтерском учете»;</w:t>
      </w:r>
    </w:p>
    <w:p w:rsidR="004B7F4A" w:rsidRPr="00171E94" w:rsidRDefault="004B7F4A" w:rsidP="004B7F4A">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постановления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4B7F4A" w:rsidRPr="00171E94" w:rsidRDefault="004B7F4A" w:rsidP="004B7F4A">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постановления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4B7F4A" w:rsidRPr="00171E94" w:rsidRDefault="004B7F4A" w:rsidP="004B7F4A">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постановления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4B7F4A" w:rsidRPr="00171E94" w:rsidRDefault="004B7F4A" w:rsidP="004B7F4A">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постановления Правительства Российской Федерации от 2 июня 2008 г. № 420 «О Федеральной службе государственной статистики»;</w:t>
      </w:r>
    </w:p>
    <w:p w:rsidR="004B7F4A" w:rsidRPr="00171E94" w:rsidRDefault="004B7F4A" w:rsidP="004B7F4A">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постановления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4B7F4A" w:rsidRPr="00171E94" w:rsidRDefault="004B7F4A" w:rsidP="004B7F4A">
      <w:pPr>
        <w:pStyle w:val="1"/>
        <w:tabs>
          <w:tab w:val="left" w:pos="567"/>
          <w:tab w:val="left" w:pos="1134"/>
        </w:tabs>
        <w:ind w:left="0" w:firstLine="709"/>
        <w:rPr>
          <w:rFonts w:ascii="Times New Roman" w:hAnsi="Times New Roman"/>
          <w:sz w:val="28"/>
          <w:szCs w:val="28"/>
        </w:rPr>
      </w:pPr>
      <w:r w:rsidRPr="00171E94">
        <w:rPr>
          <w:rFonts w:ascii="Times New Roman" w:hAnsi="Times New Roman"/>
          <w:sz w:val="28"/>
          <w:szCs w:val="28"/>
        </w:rPr>
        <w:t>- постановления Правительства Российской Федерации от 26 мая 2010 г. № 367 «О единой межведомственной информационно-статистической системе»;</w:t>
      </w:r>
    </w:p>
    <w:p w:rsidR="004B7F4A" w:rsidRPr="00171E94" w:rsidRDefault="004B7F4A" w:rsidP="004B7F4A">
      <w:pPr>
        <w:pStyle w:val="1"/>
        <w:tabs>
          <w:tab w:val="left" w:pos="567"/>
          <w:tab w:val="left" w:pos="1134"/>
        </w:tabs>
        <w:ind w:left="0" w:firstLine="709"/>
        <w:rPr>
          <w:rFonts w:ascii="Times New Roman" w:hAnsi="Times New Roman"/>
          <w:sz w:val="28"/>
          <w:szCs w:val="28"/>
        </w:rPr>
      </w:pPr>
      <w:r w:rsidRPr="00171E94">
        <w:rPr>
          <w:rFonts w:ascii="Times New Roman" w:hAnsi="Times New Roman"/>
          <w:sz w:val="28"/>
          <w:szCs w:val="28"/>
        </w:rPr>
        <w:lastRenderedPageBreak/>
        <w:t>- постановления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4B7F4A" w:rsidRPr="00171E94" w:rsidRDefault="004B7F4A" w:rsidP="004B7F4A">
      <w:pPr>
        <w:pStyle w:val="1"/>
        <w:tabs>
          <w:tab w:val="left" w:pos="567"/>
          <w:tab w:val="left" w:pos="1134"/>
        </w:tabs>
        <w:ind w:left="0" w:firstLine="709"/>
        <w:rPr>
          <w:rFonts w:ascii="Times New Roman" w:hAnsi="Times New Roman"/>
          <w:sz w:val="28"/>
          <w:szCs w:val="28"/>
        </w:rPr>
      </w:pPr>
      <w:r w:rsidRPr="00171E94">
        <w:rPr>
          <w:rFonts w:ascii="Times New Roman" w:hAnsi="Times New Roman"/>
          <w:sz w:val="28"/>
          <w:szCs w:val="28"/>
        </w:rPr>
        <w:t>- распоряжения Правительства Российской Федерации от 6 мая 2008 г.</w:t>
      </w:r>
      <w:r w:rsidRPr="00171E94">
        <w:rPr>
          <w:rFonts w:ascii="Times New Roman" w:hAnsi="Times New Roman"/>
          <w:sz w:val="28"/>
          <w:szCs w:val="28"/>
        </w:rPr>
        <w:br/>
        <w:t>№ 671-р «Об утверждении Федерального плана статистических работ»;</w:t>
      </w:r>
    </w:p>
    <w:p w:rsidR="004B7F4A" w:rsidRPr="00171E94" w:rsidRDefault="004B7F4A" w:rsidP="004B7F4A">
      <w:pPr>
        <w:pStyle w:val="1"/>
        <w:tabs>
          <w:tab w:val="left" w:pos="567"/>
          <w:tab w:val="left" w:pos="1134"/>
        </w:tabs>
        <w:ind w:left="0" w:firstLine="709"/>
        <w:rPr>
          <w:rFonts w:ascii="Times New Roman" w:hAnsi="Times New Roman"/>
          <w:sz w:val="28"/>
          <w:szCs w:val="28"/>
        </w:rPr>
      </w:pPr>
      <w:r w:rsidRPr="00171E94">
        <w:rPr>
          <w:rFonts w:ascii="Times New Roman" w:hAnsi="Times New Roman"/>
          <w:sz w:val="28"/>
          <w:szCs w:val="28"/>
        </w:rPr>
        <w:t>- Федерального закона от 10 января 2002 г. № 7-ФЗ «Об охране окружающей среды»;</w:t>
      </w:r>
    </w:p>
    <w:p w:rsidR="004B7F4A" w:rsidRPr="00171E94" w:rsidRDefault="004B7F4A" w:rsidP="004B7F4A">
      <w:pPr>
        <w:autoSpaceDE w:val="0"/>
        <w:autoSpaceDN w:val="0"/>
        <w:adjustRightInd w:val="0"/>
        <w:ind w:firstLine="709"/>
        <w:rPr>
          <w:sz w:val="28"/>
          <w:szCs w:val="28"/>
        </w:rPr>
      </w:pPr>
      <w:r w:rsidRPr="00171E94">
        <w:rPr>
          <w:sz w:val="28"/>
          <w:szCs w:val="28"/>
        </w:rPr>
        <w:t>- закона от 5 апреля 2013 г. № 44-ФЗ «О контрактной системе в сфере закупок товаров, работ, услуг для обеспечения государственных муниципальных нужд»;</w:t>
      </w:r>
    </w:p>
    <w:p w:rsidR="004B7F4A" w:rsidRPr="00171E94" w:rsidRDefault="004B7F4A" w:rsidP="004B7F4A">
      <w:pPr>
        <w:ind w:firstLine="709"/>
        <w:rPr>
          <w:sz w:val="28"/>
          <w:szCs w:val="28"/>
        </w:rPr>
      </w:pPr>
      <w:r w:rsidRPr="00171E94">
        <w:rPr>
          <w:sz w:val="28"/>
          <w:szCs w:val="28"/>
        </w:rPr>
        <w:t>Ведущий специалист-эксперт должен отдела статистики сельского хозяйства и окружающей природной среды должен обладать следующими профессиональными умениями и знаниями:</w:t>
      </w:r>
    </w:p>
    <w:p w:rsidR="004B7F4A" w:rsidRPr="00171E94" w:rsidRDefault="004B7F4A" w:rsidP="004B7F4A">
      <w:pPr>
        <w:pStyle w:val="aa"/>
        <w:tabs>
          <w:tab w:val="left" w:pos="567"/>
          <w:tab w:val="left" w:pos="993"/>
        </w:tabs>
        <w:spacing w:after="0" w:line="240" w:lineRule="auto"/>
        <w:ind w:left="0" w:firstLine="709"/>
        <w:rPr>
          <w:rFonts w:ascii="Times New Roman" w:hAnsi="Times New Roman"/>
          <w:sz w:val="28"/>
          <w:szCs w:val="28"/>
        </w:rPr>
      </w:pPr>
      <w:r w:rsidRPr="00171E94">
        <w:rPr>
          <w:rFonts w:ascii="Times New Roman" w:hAnsi="Times New Roman"/>
          <w:sz w:val="28"/>
          <w:szCs w:val="28"/>
        </w:rPr>
        <w:t>- производить статистические расчеты на основе соответствующих математических и технических средств;</w:t>
      </w:r>
    </w:p>
    <w:p w:rsidR="004B7F4A" w:rsidRPr="00171E94" w:rsidRDefault="004B7F4A" w:rsidP="004B7F4A">
      <w:pPr>
        <w:pStyle w:val="aa"/>
        <w:tabs>
          <w:tab w:val="left" w:pos="567"/>
          <w:tab w:val="left" w:pos="993"/>
        </w:tabs>
        <w:spacing w:after="0" w:line="240" w:lineRule="auto"/>
        <w:ind w:left="0" w:firstLine="709"/>
        <w:rPr>
          <w:rFonts w:ascii="Times New Roman" w:hAnsi="Times New Roman"/>
          <w:sz w:val="28"/>
          <w:szCs w:val="28"/>
        </w:rPr>
      </w:pPr>
      <w:r w:rsidRPr="00171E94">
        <w:rPr>
          <w:rFonts w:ascii="Times New Roman" w:hAnsi="Times New Roman"/>
          <w:sz w:val="28"/>
          <w:szCs w:val="28"/>
        </w:rPr>
        <w:t>- работа с различными источниками статистической информации;</w:t>
      </w:r>
    </w:p>
    <w:p w:rsidR="004B7F4A" w:rsidRPr="00171E94" w:rsidRDefault="004B7F4A" w:rsidP="004B7F4A">
      <w:pPr>
        <w:pStyle w:val="aa"/>
        <w:tabs>
          <w:tab w:val="left" w:pos="567"/>
          <w:tab w:val="left" w:pos="993"/>
        </w:tabs>
        <w:spacing w:after="0" w:line="240" w:lineRule="auto"/>
        <w:ind w:left="0" w:firstLine="709"/>
        <w:rPr>
          <w:rFonts w:ascii="Times New Roman" w:hAnsi="Times New Roman"/>
          <w:sz w:val="28"/>
          <w:szCs w:val="28"/>
        </w:rPr>
      </w:pPr>
      <w:r w:rsidRPr="00171E94">
        <w:rPr>
          <w:rFonts w:ascii="Times New Roman" w:hAnsi="Times New Roman"/>
          <w:sz w:val="28"/>
          <w:szCs w:val="28"/>
        </w:rPr>
        <w:t>- построение динамических рядов статистических показателей;</w:t>
      </w:r>
    </w:p>
    <w:p w:rsidR="004B7F4A" w:rsidRPr="00171E94" w:rsidRDefault="004B7F4A" w:rsidP="004B7F4A">
      <w:pPr>
        <w:pStyle w:val="aa"/>
        <w:tabs>
          <w:tab w:val="left" w:pos="567"/>
          <w:tab w:val="left" w:pos="993"/>
        </w:tabs>
        <w:spacing w:after="0" w:line="240" w:lineRule="auto"/>
        <w:ind w:left="0" w:firstLine="709"/>
        <w:rPr>
          <w:rFonts w:ascii="Times New Roman" w:hAnsi="Times New Roman"/>
          <w:sz w:val="28"/>
          <w:szCs w:val="28"/>
        </w:rPr>
      </w:pPr>
      <w:r w:rsidRPr="00171E94">
        <w:rPr>
          <w:rFonts w:ascii="Times New Roman" w:hAnsi="Times New Roman"/>
          <w:sz w:val="28"/>
          <w:szCs w:val="28"/>
        </w:rPr>
        <w:t>- расчет сводных показателей для единиц статистического наблюдения, сгруппированных в соответствии с заданными признаками;</w:t>
      </w:r>
    </w:p>
    <w:p w:rsidR="004B7F4A" w:rsidRPr="00171E94" w:rsidRDefault="004B7F4A" w:rsidP="004B7F4A">
      <w:pPr>
        <w:pStyle w:val="aa"/>
        <w:tabs>
          <w:tab w:val="left" w:pos="567"/>
          <w:tab w:val="left" w:pos="993"/>
        </w:tabs>
        <w:spacing w:after="0" w:line="240" w:lineRule="auto"/>
        <w:ind w:left="0" w:firstLine="709"/>
        <w:rPr>
          <w:rFonts w:ascii="Times New Roman" w:hAnsi="Times New Roman"/>
          <w:sz w:val="28"/>
          <w:szCs w:val="28"/>
          <w:lang w:eastAsia="ru-RU"/>
        </w:rPr>
      </w:pPr>
      <w:r w:rsidRPr="00171E94">
        <w:rPr>
          <w:rFonts w:ascii="Times New Roman" w:hAnsi="Times New Roman"/>
          <w:sz w:val="28"/>
          <w:szCs w:val="28"/>
        </w:rPr>
        <w:t>- формирование совокупности единиц статистического наблюдения на основании данных статистических регистров;</w:t>
      </w:r>
    </w:p>
    <w:p w:rsidR="004B7F4A" w:rsidRPr="00171E94" w:rsidRDefault="004B7F4A" w:rsidP="004B7F4A">
      <w:pPr>
        <w:pStyle w:val="aa"/>
        <w:tabs>
          <w:tab w:val="left" w:pos="567"/>
          <w:tab w:val="left" w:pos="993"/>
        </w:tabs>
        <w:spacing w:after="0" w:line="240" w:lineRule="auto"/>
        <w:ind w:left="0" w:firstLine="709"/>
        <w:rPr>
          <w:rFonts w:ascii="Times New Roman" w:hAnsi="Times New Roman"/>
          <w:sz w:val="28"/>
          <w:szCs w:val="28"/>
          <w:lang w:eastAsia="ru-RU"/>
        </w:rPr>
      </w:pPr>
      <w:r w:rsidRPr="00171E94">
        <w:rPr>
          <w:rFonts w:ascii="Times New Roman" w:hAnsi="Times New Roman"/>
          <w:sz w:val="28"/>
          <w:szCs w:val="28"/>
        </w:rPr>
        <w:t xml:space="preserve">- формирование </w:t>
      </w:r>
      <w:r w:rsidRPr="00171E94">
        <w:rPr>
          <w:rFonts w:ascii="Times New Roman" w:hAnsi="Times New Roman"/>
          <w:sz w:val="28"/>
          <w:szCs w:val="28"/>
          <w:lang w:eastAsia="ru-RU"/>
        </w:rPr>
        <w:t>представительной (репрезентативной) выборочной совокупности изучаемых субъектов (объектов) на основе Статистического регистра хозяйствующих субъектов;</w:t>
      </w:r>
    </w:p>
    <w:p w:rsidR="004B7F4A" w:rsidRPr="00171E94" w:rsidRDefault="004B7F4A" w:rsidP="004B7F4A">
      <w:pPr>
        <w:pStyle w:val="aa"/>
        <w:tabs>
          <w:tab w:val="left" w:pos="567"/>
          <w:tab w:val="left" w:pos="993"/>
        </w:tabs>
        <w:spacing w:after="0" w:line="240" w:lineRule="auto"/>
        <w:ind w:left="0" w:firstLine="709"/>
        <w:rPr>
          <w:rFonts w:ascii="Times New Roman" w:hAnsi="Times New Roman"/>
          <w:sz w:val="28"/>
          <w:szCs w:val="28"/>
        </w:rPr>
      </w:pPr>
      <w:r w:rsidRPr="00171E94">
        <w:rPr>
          <w:rFonts w:ascii="Times New Roman" w:hAnsi="Times New Roman"/>
          <w:sz w:val="28"/>
          <w:szCs w:val="28"/>
        </w:rPr>
        <w:t>- 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p w:rsidR="004B7F4A" w:rsidRPr="00171E94" w:rsidRDefault="004B7F4A" w:rsidP="004B7F4A">
      <w:pPr>
        <w:pStyle w:val="aa"/>
        <w:tabs>
          <w:tab w:val="left" w:pos="993"/>
        </w:tabs>
        <w:spacing w:after="0" w:line="240" w:lineRule="auto"/>
        <w:ind w:left="709"/>
        <w:rPr>
          <w:rFonts w:ascii="Times New Roman" w:hAnsi="Times New Roman"/>
          <w:sz w:val="28"/>
          <w:szCs w:val="28"/>
        </w:rPr>
      </w:pPr>
      <w:r w:rsidRPr="00171E94">
        <w:rPr>
          <w:rFonts w:ascii="Times New Roman" w:hAnsi="Times New Roman"/>
          <w:sz w:val="28"/>
          <w:szCs w:val="28"/>
        </w:rPr>
        <w:t>- задачи, сроки, ресурсы и инструменты государственной политики;</w:t>
      </w:r>
    </w:p>
    <w:p w:rsidR="004B7F4A" w:rsidRDefault="004B7F4A" w:rsidP="004B7F4A">
      <w:pPr>
        <w:pStyle w:val="aa"/>
        <w:tabs>
          <w:tab w:val="left" w:pos="993"/>
        </w:tabs>
        <w:spacing w:after="0" w:line="240" w:lineRule="auto"/>
        <w:ind w:left="709"/>
        <w:rPr>
          <w:rFonts w:ascii="Times New Roman" w:hAnsi="Times New Roman"/>
          <w:sz w:val="28"/>
          <w:szCs w:val="28"/>
        </w:rPr>
      </w:pPr>
      <w:r w:rsidRPr="00171E94">
        <w:rPr>
          <w:rFonts w:ascii="Times New Roman" w:hAnsi="Times New Roman"/>
          <w:sz w:val="28"/>
          <w:szCs w:val="28"/>
        </w:rPr>
        <w:t>- понятие, процедура рассмотрения обращения граждан.</w:t>
      </w:r>
    </w:p>
    <w:p w:rsidR="004B7F4A" w:rsidRPr="00171E94" w:rsidRDefault="004B7F4A" w:rsidP="004B7F4A">
      <w:pPr>
        <w:pStyle w:val="aa"/>
        <w:tabs>
          <w:tab w:val="left" w:pos="993"/>
        </w:tabs>
        <w:spacing w:after="0" w:line="240" w:lineRule="auto"/>
        <w:ind w:left="709"/>
        <w:rPr>
          <w:rFonts w:ascii="Times New Roman" w:hAnsi="Times New Roman"/>
          <w:sz w:val="28"/>
          <w:szCs w:val="28"/>
        </w:rPr>
      </w:pPr>
    </w:p>
    <w:p w:rsidR="004B7F4A" w:rsidRPr="00171E94" w:rsidRDefault="004B7F4A" w:rsidP="004B7F4A">
      <w:pPr>
        <w:ind w:firstLine="709"/>
        <w:jc w:val="both"/>
        <w:rPr>
          <w:b/>
          <w:bCs/>
          <w:sz w:val="28"/>
          <w:szCs w:val="28"/>
        </w:rPr>
      </w:pPr>
    </w:p>
    <w:p w:rsidR="004B7F4A" w:rsidRPr="00171E94" w:rsidRDefault="004B7F4A" w:rsidP="004B7F4A">
      <w:pPr>
        <w:widowControl w:val="0"/>
        <w:tabs>
          <w:tab w:val="left" w:pos="1760"/>
          <w:tab w:val="num" w:pos="2120"/>
          <w:tab w:val="num" w:pos="2955"/>
        </w:tabs>
        <w:adjustRightInd w:val="0"/>
        <w:ind w:right="38" w:firstLine="720"/>
        <w:jc w:val="both"/>
        <w:textAlignment w:val="baseline"/>
        <w:rPr>
          <w:b/>
          <w:sz w:val="28"/>
          <w:szCs w:val="28"/>
        </w:rPr>
      </w:pPr>
      <w:r w:rsidRPr="00171E94">
        <w:rPr>
          <w:b/>
          <w:sz w:val="28"/>
          <w:szCs w:val="28"/>
        </w:rPr>
        <w:t>5. Ведущий специалист-эксперт отдела информационных ресурсов и технологий.</w:t>
      </w:r>
    </w:p>
    <w:p w:rsidR="004B7F4A" w:rsidRPr="00171E94" w:rsidRDefault="004B7F4A" w:rsidP="004B7F4A">
      <w:pPr>
        <w:tabs>
          <w:tab w:val="left" w:pos="1650"/>
        </w:tabs>
        <w:ind w:right="38" w:firstLine="720"/>
        <w:jc w:val="both"/>
        <w:rPr>
          <w:color w:val="000000"/>
          <w:sz w:val="28"/>
          <w:szCs w:val="28"/>
        </w:rPr>
      </w:pPr>
      <w:r w:rsidRPr="00171E94">
        <w:rPr>
          <w:sz w:val="28"/>
          <w:szCs w:val="28"/>
        </w:rPr>
        <w:t>Основные требования, предъявляемые к претендентам на замещение должности:</w:t>
      </w:r>
    </w:p>
    <w:p w:rsidR="004B7F4A" w:rsidRPr="00171E94" w:rsidRDefault="004B7F4A" w:rsidP="004B7F4A">
      <w:pPr>
        <w:ind w:firstLine="709"/>
        <w:rPr>
          <w:sz w:val="28"/>
          <w:szCs w:val="28"/>
        </w:rPr>
      </w:pPr>
      <w:r w:rsidRPr="00171E94">
        <w:rPr>
          <w:sz w:val="28"/>
          <w:szCs w:val="28"/>
        </w:rPr>
        <w:t xml:space="preserve">  - Ведущий специалист-эксперт должен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w:t>
      </w:r>
      <w:r w:rsidRPr="00171E94">
        <w:rPr>
          <w:bCs/>
          <w:sz w:val="28"/>
          <w:szCs w:val="28"/>
        </w:rPr>
        <w:t xml:space="preserve">«Прикладная математика», </w:t>
      </w:r>
      <w:r w:rsidRPr="00171E94">
        <w:rPr>
          <w:sz w:val="28"/>
          <w:szCs w:val="28"/>
        </w:rPr>
        <w:t xml:space="preserve">«Экономика» или иному направлению подготовки (специальности), для которого </w:t>
      </w:r>
      <w:r w:rsidRPr="00171E94">
        <w:rPr>
          <w:bCs/>
          <w:sz w:val="28"/>
          <w:szCs w:val="28"/>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171E94">
        <w:rPr>
          <w:sz w:val="28"/>
          <w:szCs w:val="28"/>
        </w:rPr>
        <w:t>;</w:t>
      </w:r>
    </w:p>
    <w:p w:rsidR="004B7F4A" w:rsidRPr="00171E94" w:rsidRDefault="004B7F4A" w:rsidP="004B7F4A">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Для замещения должности ведущего специалиста-эксперта</w:t>
      </w:r>
      <w:r w:rsidRPr="00171E94">
        <w:rPr>
          <w:b/>
          <w:sz w:val="28"/>
          <w:szCs w:val="28"/>
        </w:rPr>
        <w:t xml:space="preserve"> </w:t>
      </w:r>
      <w:r w:rsidRPr="00171E94">
        <w:rPr>
          <w:sz w:val="28"/>
          <w:szCs w:val="28"/>
        </w:rPr>
        <w:t>отдела информационных ресурсов и технологий не установлено требований к стажу гражданской службы или работы по специальности, направлению подготовки.</w:t>
      </w:r>
    </w:p>
    <w:p w:rsidR="004B7F4A" w:rsidRPr="00171E94" w:rsidRDefault="004B7F4A" w:rsidP="004B7F4A">
      <w:pPr>
        <w:pStyle w:val="a8"/>
        <w:tabs>
          <w:tab w:val="left" w:pos="8820"/>
        </w:tabs>
        <w:jc w:val="both"/>
        <w:rPr>
          <w:b w:val="0"/>
          <w:szCs w:val="28"/>
        </w:rPr>
      </w:pPr>
      <w:r w:rsidRPr="00171E94">
        <w:rPr>
          <w:b w:val="0"/>
          <w:szCs w:val="28"/>
        </w:rPr>
        <w:lastRenderedPageBreak/>
        <w:t>Ведущий специалист-эксперт отдела информационных ресурсов и технологий должен обладать знаниями</w:t>
      </w:r>
      <w:r w:rsidRPr="00171E94">
        <w:rPr>
          <w:szCs w:val="28"/>
        </w:rPr>
        <w:t xml:space="preserve"> </w:t>
      </w:r>
      <w:r w:rsidRPr="00171E94">
        <w:rPr>
          <w:b w:val="0"/>
          <w:szCs w:val="28"/>
        </w:rPr>
        <w:t xml:space="preserve">профессиональными знаниями в сфере законодательства Российской Федерации:   </w:t>
      </w:r>
    </w:p>
    <w:p w:rsidR="004B7F4A" w:rsidRPr="00171E94" w:rsidRDefault="004B7F4A" w:rsidP="004B7F4A">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Конституции Российской Федерации, </w:t>
      </w:r>
    </w:p>
    <w:p w:rsidR="004B7F4A" w:rsidRPr="00171E94" w:rsidRDefault="004B7F4A" w:rsidP="004B7F4A">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Федерального закона от 27 мая 2003 г. № 58-ФЗ «О системе государственной службы Российской Федерации»; </w:t>
      </w:r>
    </w:p>
    <w:p w:rsidR="004B7F4A" w:rsidRPr="00171E94" w:rsidRDefault="004B7F4A" w:rsidP="004B7F4A">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Федерального закона от 27 июля 2004 г. № 79-ФЗ «О государственной гражданской службе Российской Федерации»,</w:t>
      </w:r>
    </w:p>
    <w:p w:rsidR="004B7F4A" w:rsidRPr="00171E94" w:rsidRDefault="004B7F4A" w:rsidP="004B7F4A">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Федерального закона от 25 декабря 2008 г. № 273-ФЗ «О противодействии коррупции»; </w:t>
      </w:r>
    </w:p>
    <w:p w:rsidR="004B7F4A" w:rsidRPr="00171E94" w:rsidRDefault="004B7F4A" w:rsidP="004B7F4A">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Федерального закона от 27 июля 2006 г. № 152-ФЗ «О персональных данных», правил делового этикета.</w:t>
      </w:r>
    </w:p>
    <w:p w:rsidR="004B7F4A" w:rsidRPr="00171E94" w:rsidRDefault="004B7F4A" w:rsidP="004B7F4A">
      <w:pPr>
        <w:pStyle w:val="Style2"/>
        <w:widowControl/>
        <w:tabs>
          <w:tab w:val="left" w:pos="1560"/>
        </w:tabs>
        <w:spacing w:line="240" w:lineRule="auto"/>
        <w:ind w:right="19" w:firstLine="851"/>
        <w:jc w:val="both"/>
        <w:rPr>
          <w:rStyle w:val="FontStyle31"/>
          <w:sz w:val="28"/>
          <w:szCs w:val="28"/>
        </w:rPr>
      </w:pPr>
      <w:r w:rsidRPr="00171E94">
        <w:rPr>
          <w:rStyle w:val="FontStyle31"/>
          <w:sz w:val="28"/>
          <w:szCs w:val="28"/>
        </w:rPr>
        <w:t>Ведущий специалист – эксперт должен обладать следующими профессиональными знаниями в сфере законодательства Российской Федерации</w:t>
      </w:r>
      <w:r w:rsidRPr="00171E94">
        <w:rPr>
          <w:sz w:val="28"/>
          <w:szCs w:val="28"/>
        </w:rPr>
        <w:t>, знать содержание и исполнять в служебной деятельности</w:t>
      </w:r>
      <w:r w:rsidRPr="00171E94">
        <w:rPr>
          <w:rStyle w:val="FontStyle31"/>
          <w:sz w:val="28"/>
          <w:szCs w:val="28"/>
        </w:rPr>
        <w:t>:</w:t>
      </w:r>
    </w:p>
    <w:p w:rsidR="004B7F4A" w:rsidRPr="00171E94" w:rsidRDefault="004B7F4A" w:rsidP="004B7F4A">
      <w:pPr>
        <w:pStyle w:val="Style19"/>
        <w:tabs>
          <w:tab w:val="left" w:pos="0"/>
          <w:tab w:val="left" w:pos="1134"/>
          <w:tab w:val="left" w:pos="1418"/>
        </w:tabs>
        <w:spacing w:line="240" w:lineRule="auto"/>
        <w:ind w:right="10" w:firstLine="851"/>
        <w:rPr>
          <w:rStyle w:val="FontStyle31"/>
          <w:sz w:val="28"/>
          <w:szCs w:val="28"/>
        </w:rPr>
      </w:pPr>
      <w:r w:rsidRPr="00171E94">
        <w:rPr>
          <w:rStyle w:val="FontStyle31"/>
          <w:sz w:val="28"/>
          <w:szCs w:val="28"/>
        </w:rPr>
        <w:t>- Федеральный закон от 27 июля 2006 г. № 149-ФЗ «Об информации, информационных технологиях и о защите информации»;</w:t>
      </w:r>
    </w:p>
    <w:p w:rsidR="004B7F4A" w:rsidRPr="00171E94" w:rsidRDefault="004B7F4A" w:rsidP="004B7F4A">
      <w:pPr>
        <w:pStyle w:val="Style19"/>
        <w:tabs>
          <w:tab w:val="left" w:pos="0"/>
          <w:tab w:val="left" w:pos="1134"/>
          <w:tab w:val="left" w:pos="1418"/>
        </w:tabs>
        <w:spacing w:line="240" w:lineRule="auto"/>
        <w:ind w:right="10" w:firstLine="851"/>
        <w:rPr>
          <w:rStyle w:val="FontStyle31"/>
          <w:sz w:val="28"/>
          <w:szCs w:val="28"/>
        </w:rPr>
      </w:pPr>
      <w:r w:rsidRPr="00171E94">
        <w:rPr>
          <w:rStyle w:val="FontStyle31"/>
          <w:sz w:val="28"/>
          <w:szCs w:val="28"/>
        </w:rPr>
        <w:t>- Федеральный закон от 5 мая 2014 г. № 97-ФЗ «О внесении изменения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4B7F4A" w:rsidRPr="00171E94" w:rsidRDefault="004B7F4A" w:rsidP="004B7F4A">
      <w:pPr>
        <w:pStyle w:val="Style19"/>
        <w:tabs>
          <w:tab w:val="left" w:pos="0"/>
          <w:tab w:val="left" w:pos="1134"/>
          <w:tab w:val="left" w:pos="1418"/>
        </w:tabs>
        <w:spacing w:line="240" w:lineRule="auto"/>
        <w:ind w:right="10" w:firstLine="851"/>
        <w:rPr>
          <w:rStyle w:val="FontStyle31"/>
          <w:sz w:val="28"/>
          <w:szCs w:val="28"/>
        </w:rPr>
      </w:pPr>
      <w:r w:rsidRPr="00171E94">
        <w:rPr>
          <w:rStyle w:val="FontStyle31"/>
          <w:sz w:val="28"/>
          <w:szCs w:val="28"/>
        </w:rPr>
        <w:t>- Федеральный закон от 27 июля 2006 г. № 152-ФЗ «О персональных данных»;</w:t>
      </w:r>
    </w:p>
    <w:p w:rsidR="004B7F4A" w:rsidRPr="00171E94" w:rsidRDefault="004B7F4A" w:rsidP="004B7F4A">
      <w:pPr>
        <w:pStyle w:val="Style19"/>
        <w:tabs>
          <w:tab w:val="left" w:pos="0"/>
          <w:tab w:val="left" w:pos="1134"/>
          <w:tab w:val="left" w:pos="1418"/>
        </w:tabs>
        <w:spacing w:line="240" w:lineRule="auto"/>
        <w:ind w:right="10" w:firstLine="851"/>
        <w:rPr>
          <w:rStyle w:val="FontStyle31"/>
          <w:sz w:val="28"/>
          <w:szCs w:val="28"/>
        </w:rPr>
      </w:pPr>
      <w:r w:rsidRPr="00171E94">
        <w:rPr>
          <w:rStyle w:val="FontStyle31"/>
          <w:sz w:val="28"/>
          <w:szCs w:val="28"/>
        </w:rPr>
        <w:t>- Федеральный закон от 6 апреля 2011 г. № 63-ФЗ «Об электронной подписи»;</w:t>
      </w:r>
    </w:p>
    <w:p w:rsidR="004B7F4A" w:rsidRPr="00171E94" w:rsidRDefault="004B7F4A" w:rsidP="004B7F4A">
      <w:pPr>
        <w:pStyle w:val="Style19"/>
        <w:tabs>
          <w:tab w:val="left" w:pos="0"/>
          <w:tab w:val="left" w:pos="1134"/>
          <w:tab w:val="left" w:pos="1418"/>
        </w:tabs>
        <w:spacing w:line="240" w:lineRule="auto"/>
        <w:ind w:right="10" w:firstLine="851"/>
        <w:rPr>
          <w:rStyle w:val="FontStyle31"/>
          <w:sz w:val="28"/>
          <w:szCs w:val="28"/>
        </w:rPr>
      </w:pPr>
      <w:r w:rsidRPr="00171E94">
        <w:rPr>
          <w:rStyle w:val="FontStyle31"/>
          <w:sz w:val="28"/>
          <w:szCs w:val="28"/>
        </w:rPr>
        <w:t xml:space="preserve">- </w:t>
      </w:r>
      <w:r w:rsidRPr="00171E94">
        <w:rPr>
          <w:sz w:val="28"/>
          <w:szCs w:val="28"/>
        </w:rPr>
        <w:t>постановление Правительства Российской Федерации от 15 апреля 2014 г. № 313 «Об утверждении государственной программы Российской Федерации «Информационное общество (2011-2020 годы)»;</w:t>
      </w:r>
    </w:p>
    <w:p w:rsidR="004B7F4A" w:rsidRPr="00171E94" w:rsidRDefault="004B7F4A" w:rsidP="004B7F4A">
      <w:pPr>
        <w:pStyle w:val="Style2"/>
        <w:widowControl/>
        <w:tabs>
          <w:tab w:val="left" w:pos="0"/>
          <w:tab w:val="left" w:pos="1134"/>
          <w:tab w:val="left" w:pos="1418"/>
        </w:tabs>
        <w:spacing w:line="240" w:lineRule="auto"/>
        <w:ind w:right="19"/>
        <w:jc w:val="both"/>
        <w:rPr>
          <w:rStyle w:val="FontStyle31"/>
          <w:sz w:val="28"/>
          <w:szCs w:val="28"/>
        </w:rPr>
      </w:pPr>
      <w:r w:rsidRPr="00171E94">
        <w:rPr>
          <w:rStyle w:val="FontStyle31"/>
          <w:sz w:val="28"/>
          <w:szCs w:val="28"/>
        </w:rPr>
        <w:t xml:space="preserve">               - </w:t>
      </w:r>
      <w:r w:rsidRPr="00171E94">
        <w:rPr>
          <w:sz w:val="28"/>
          <w:szCs w:val="28"/>
        </w:rPr>
        <w:t>постановление Правительства Российской Федерации от 18 февраля 2005 г. № 87 «Об утверждении перечня наименований услуг связи, вносимых в лицензии, и перечней лицензионных условий».</w:t>
      </w:r>
    </w:p>
    <w:p w:rsidR="004B7F4A" w:rsidRPr="00171E94" w:rsidRDefault="004B7F4A" w:rsidP="004B7F4A">
      <w:pPr>
        <w:pStyle w:val="Style2"/>
        <w:widowControl/>
        <w:tabs>
          <w:tab w:val="left" w:pos="1560"/>
        </w:tabs>
        <w:spacing w:line="240" w:lineRule="auto"/>
        <w:ind w:right="19" w:firstLine="851"/>
        <w:jc w:val="both"/>
        <w:rPr>
          <w:sz w:val="28"/>
          <w:szCs w:val="28"/>
        </w:rPr>
      </w:pPr>
      <w:r w:rsidRPr="00171E94">
        <w:rPr>
          <w:sz w:val="28"/>
          <w:szCs w:val="28"/>
        </w:rPr>
        <w:t>Иные профессиональные знания Ведущего специалиста – эксперта должны включать:</w:t>
      </w:r>
    </w:p>
    <w:p w:rsidR="004B7F4A" w:rsidRPr="00171E94" w:rsidRDefault="004B7F4A" w:rsidP="004B7F4A">
      <w:pPr>
        <w:pStyle w:val="Style2"/>
        <w:tabs>
          <w:tab w:val="left" w:pos="1276"/>
          <w:tab w:val="left" w:pos="2268"/>
        </w:tabs>
        <w:spacing w:line="240" w:lineRule="auto"/>
        <w:ind w:right="19" w:firstLine="851"/>
        <w:jc w:val="both"/>
        <w:rPr>
          <w:rStyle w:val="FontStyle31"/>
          <w:sz w:val="28"/>
          <w:szCs w:val="28"/>
        </w:rPr>
      </w:pPr>
      <w:r w:rsidRPr="00171E94">
        <w:rPr>
          <w:rStyle w:val="FontStyle31"/>
          <w:sz w:val="28"/>
          <w:szCs w:val="28"/>
        </w:rPr>
        <w:t>- базовые понятия об информационных ресурсах;</w:t>
      </w:r>
    </w:p>
    <w:p w:rsidR="004B7F4A" w:rsidRPr="00171E94" w:rsidRDefault="004B7F4A" w:rsidP="004B7F4A">
      <w:pPr>
        <w:pStyle w:val="Style2"/>
        <w:tabs>
          <w:tab w:val="left" w:pos="1276"/>
          <w:tab w:val="left" w:pos="2268"/>
        </w:tabs>
        <w:spacing w:line="240" w:lineRule="auto"/>
        <w:ind w:right="19" w:firstLine="851"/>
        <w:jc w:val="both"/>
        <w:rPr>
          <w:rStyle w:val="FontStyle31"/>
          <w:sz w:val="28"/>
          <w:szCs w:val="28"/>
        </w:rPr>
      </w:pPr>
      <w:r w:rsidRPr="00171E94">
        <w:rPr>
          <w:rStyle w:val="FontStyle31"/>
          <w:sz w:val="28"/>
          <w:szCs w:val="28"/>
        </w:rPr>
        <w:t xml:space="preserve">- </w:t>
      </w:r>
      <w:r w:rsidRPr="00171E94">
        <w:rPr>
          <w:sz w:val="28"/>
          <w:szCs w:val="28"/>
        </w:rPr>
        <w:t>знание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w:t>
      </w:r>
    </w:p>
    <w:p w:rsidR="004B7F4A" w:rsidRPr="00171E94" w:rsidRDefault="004B7F4A" w:rsidP="004B7F4A">
      <w:pPr>
        <w:pStyle w:val="Style2"/>
        <w:tabs>
          <w:tab w:val="left" w:pos="1276"/>
          <w:tab w:val="left" w:pos="2268"/>
        </w:tabs>
        <w:spacing w:line="240" w:lineRule="auto"/>
        <w:ind w:right="19" w:firstLine="851"/>
        <w:jc w:val="both"/>
        <w:rPr>
          <w:rStyle w:val="FontStyle31"/>
          <w:sz w:val="28"/>
          <w:szCs w:val="28"/>
        </w:rPr>
      </w:pPr>
      <w:r w:rsidRPr="00171E94">
        <w:rPr>
          <w:rStyle w:val="FontStyle31"/>
          <w:sz w:val="28"/>
          <w:szCs w:val="28"/>
        </w:rPr>
        <w:t xml:space="preserve">- </w:t>
      </w:r>
      <w:r w:rsidRPr="00171E94">
        <w:rPr>
          <w:sz w:val="28"/>
          <w:szCs w:val="28"/>
        </w:rPr>
        <w:t>порядок организации и обеспечения безопасности хранения, обработки и передачи по каналам связи с использованием сре</w:t>
      </w:r>
      <w:proofErr w:type="gramStart"/>
      <w:r w:rsidRPr="00171E94">
        <w:rPr>
          <w:sz w:val="28"/>
          <w:szCs w:val="28"/>
        </w:rPr>
        <w:t>дств кр</w:t>
      </w:r>
      <w:proofErr w:type="gramEnd"/>
      <w:r w:rsidRPr="00171E94">
        <w:rPr>
          <w:sz w:val="28"/>
          <w:szCs w:val="28"/>
        </w:rPr>
        <w:t>иптографической защиты информации с ограниченным доступом, не содержащей сведений, составляющих государственную тайну;</w:t>
      </w:r>
    </w:p>
    <w:p w:rsidR="004B7F4A" w:rsidRPr="00171E94" w:rsidRDefault="004B7F4A" w:rsidP="004B7F4A">
      <w:pPr>
        <w:pStyle w:val="Style19"/>
        <w:widowControl/>
        <w:tabs>
          <w:tab w:val="left" w:pos="1276"/>
          <w:tab w:val="left" w:pos="1701"/>
        </w:tabs>
        <w:spacing w:line="240" w:lineRule="auto"/>
        <w:ind w:firstLine="851"/>
        <w:rPr>
          <w:rStyle w:val="FontStyle31"/>
          <w:sz w:val="28"/>
          <w:szCs w:val="28"/>
        </w:rPr>
      </w:pPr>
      <w:r w:rsidRPr="00171E94">
        <w:rPr>
          <w:rStyle w:val="FontStyle31"/>
          <w:sz w:val="28"/>
          <w:szCs w:val="28"/>
        </w:rPr>
        <w:t>-  понятие информационной безопасности;</w:t>
      </w:r>
    </w:p>
    <w:p w:rsidR="004B7F4A" w:rsidRPr="00171E94" w:rsidRDefault="004B7F4A" w:rsidP="004B7F4A">
      <w:pPr>
        <w:pStyle w:val="Style19"/>
        <w:widowControl/>
        <w:tabs>
          <w:tab w:val="left" w:pos="1276"/>
          <w:tab w:val="left" w:pos="1701"/>
        </w:tabs>
        <w:spacing w:line="240" w:lineRule="auto"/>
        <w:ind w:right="5" w:firstLine="851"/>
        <w:rPr>
          <w:rStyle w:val="FontStyle31"/>
          <w:sz w:val="28"/>
          <w:szCs w:val="28"/>
        </w:rPr>
      </w:pPr>
      <w:r w:rsidRPr="00171E94">
        <w:rPr>
          <w:rStyle w:val="FontStyle31"/>
          <w:sz w:val="28"/>
          <w:szCs w:val="28"/>
        </w:rPr>
        <w:t>- методы и средства получения, обработки и передачи информации;</w:t>
      </w:r>
    </w:p>
    <w:p w:rsidR="004B7F4A" w:rsidRPr="00171E94" w:rsidRDefault="004B7F4A" w:rsidP="004B7F4A">
      <w:pPr>
        <w:pStyle w:val="Style19"/>
        <w:widowControl/>
        <w:tabs>
          <w:tab w:val="left" w:pos="1276"/>
          <w:tab w:val="left" w:pos="1701"/>
        </w:tabs>
        <w:spacing w:line="240" w:lineRule="auto"/>
        <w:ind w:right="5"/>
        <w:rPr>
          <w:rStyle w:val="FontStyle31"/>
          <w:sz w:val="28"/>
          <w:szCs w:val="28"/>
        </w:rPr>
      </w:pPr>
      <w:r w:rsidRPr="00171E94">
        <w:rPr>
          <w:rStyle w:val="FontStyle31"/>
          <w:sz w:val="28"/>
          <w:szCs w:val="28"/>
        </w:rPr>
        <w:t xml:space="preserve">  - понятие криптографическая защита информации.</w:t>
      </w:r>
    </w:p>
    <w:p w:rsidR="004B7F4A" w:rsidRPr="00171E94" w:rsidRDefault="004B7F4A" w:rsidP="004B7F4A">
      <w:pPr>
        <w:pStyle w:val="Style2"/>
        <w:widowControl/>
        <w:tabs>
          <w:tab w:val="left" w:pos="1560"/>
          <w:tab w:val="left" w:pos="2268"/>
        </w:tabs>
        <w:spacing w:line="240" w:lineRule="auto"/>
        <w:ind w:left="851" w:right="19"/>
        <w:jc w:val="both"/>
        <w:rPr>
          <w:sz w:val="28"/>
          <w:szCs w:val="28"/>
        </w:rPr>
      </w:pPr>
      <w:r w:rsidRPr="00171E94">
        <w:rPr>
          <w:sz w:val="28"/>
          <w:szCs w:val="28"/>
        </w:rPr>
        <w:t>- Ведущий специалист – эксперт, должен обладать следующими профессиональными умениями и знаниями:</w:t>
      </w:r>
    </w:p>
    <w:p w:rsidR="004B7F4A" w:rsidRPr="00171E94" w:rsidRDefault="004B7F4A" w:rsidP="004B7F4A">
      <w:pPr>
        <w:tabs>
          <w:tab w:val="left" w:pos="0"/>
          <w:tab w:val="left" w:pos="1418"/>
        </w:tabs>
        <w:autoSpaceDE w:val="0"/>
        <w:autoSpaceDN w:val="0"/>
        <w:adjustRightInd w:val="0"/>
        <w:ind w:firstLine="851"/>
        <w:jc w:val="both"/>
        <w:outlineLvl w:val="0"/>
        <w:rPr>
          <w:rFonts w:eastAsia="Calibri"/>
          <w:sz w:val="28"/>
          <w:szCs w:val="28"/>
        </w:rPr>
      </w:pPr>
      <w:r w:rsidRPr="00171E94">
        <w:rPr>
          <w:rStyle w:val="FontStyle31"/>
          <w:sz w:val="28"/>
          <w:szCs w:val="28"/>
        </w:rPr>
        <w:lastRenderedPageBreak/>
        <w:t xml:space="preserve">- </w:t>
      </w:r>
      <w:r w:rsidRPr="00171E94">
        <w:rPr>
          <w:rFonts w:eastAsia="Calibri"/>
          <w:sz w:val="28"/>
          <w:szCs w:val="28"/>
        </w:rPr>
        <w:t>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информационно-телекоммуникационных сетей;</w:t>
      </w:r>
    </w:p>
    <w:p w:rsidR="004B7F4A" w:rsidRPr="00171E94" w:rsidRDefault="004B7F4A" w:rsidP="004B7F4A">
      <w:pPr>
        <w:tabs>
          <w:tab w:val="left" w:pos="0"/>
          <w:tab w:val="left" w:pos="1418"/>
        </w:tabs>
        <w:autoSpaceDE w:val="0"/>
        <w:autoSpaceDN w:val="0"/>
        <w:adjustRightInd w:val="0"/>
        <w:ind w:firstLine="851"/>
        <w:jc w:val="both"/>
        <w:outlineLvl w:val="0"/>
        <w:rPr>
          <w:rFonts w:eastAsia="Calibri"/>
          <w:sz w:val="28"/>
          <w:szCs w:val="28"/>
        </w:rPr>
      </w:pPr>
      <w:r w:rsidRPr="00171E94">
        <w:rPr>
          <w:rStyle w:val="FontStyle31"/>
          <w:sz w:val="28"/>
          <w:szCs w:val="28"/>
        </w:rPr>
        <w:t xml:space="preserve">- </w:t>
      </w:r>
      <w:r w:rsidRPr="00171E94">
        <w:rPr>
          <w:rFonts w:eastAsia="Calibri"/>
          <w:sz w:val="28"/>
          <w:szCs w:val="28"/>
        </w:rPr>
        <w:t>участие в подготовке документов, необходимых для проведения закупок товаров, работ, услуг.</w:t>
      </w:r>
    </w:p>
    <w:p w:rsidR="004B7F4A" w:rsidRPr="00171E94" w:rsidRDefault="004B7F4A" w:rsidP="004B7F4A">
      <w:pPr>
        <w:tabs>
          <w:tab w:val="left" w:pos="0"/>
          <w:tab w:val="left" w:pos="1418"/>
        </w:tabs>
        <w:autoSpaceDE w:val="0"/>
        <w:autoSpaceDN w:val="0"/>
        <w:adjustRightInd w:val="0"/>
        <w:ind w:firstLine="851"/>
        <w:jc w:val="both"/>
        <w:outlineLvl w:val="0"/>
        <w:rPr>
          <w:rFonts w:eastAsia="Calibri"/>
          <w:sz w:val="28"/>
          <w:szCs w:val="28"/>
        </w:rPr>
      </w:pPr>
      <w:r w:rsidRPr="00171E94">
        <w:rPr>
          <w:sz w:val="28"/>
          <w:szCs w:val="28"/>
        </w:rPr>
        <w:t>Ведущий специалист – эксперт, должен обладать следующими функциональными знаниями:</w:t>
      </w:r>
    </w:p>
    <w:p w:rsidR="004B7F4A" w:rsidRPr="00171E94" w:rsidRDefault="004B7F4A" w:rsidP="004B7F4A">
      <w:pPr>
        <w:pStyle w:val="Style2"/>
        <w:tabs>
          <w:tab w:val="left" w:pos="0"/>
          <w:tab w:val="left" w:pos="851"/>
          <w:tab w:val="left" w:pos="993"/>
          <w:tab w:val="left" w:pos="1276"/>
        </w:tabs>
        <w:spacing w:line="240" w:lineRule="auto"/>
        <w:ind w:left="851" w:right="19"/>
        <w:jc w:val="both"/>
        <w:rPr>
          <w:rStyle w:val="FontStyle31"/>
          <w:sz w:val="28"/>
          <w:szCs w:val="28"/>
        </w:rPr>
      </w:pPr>
      <w:r w:rsidRPr="00171E94">
        <w:rPr>
          <w:rStyle w:val="FontStyle31"/>
          <w:sz w:val="28"/>
          <w:szCs w:val="28"/>
        </w:rPr>
        <w:t>- технологии интернет;</w:t>
      </w:r>
    </w:p>
    <w:p w:rsidR="004B7F4A" w:rsidRPr="00171E94" w:rsidRDefault="004B7F4A" w:rsidP="004B7F4A">
      <w:pPr>
        <w:pStyle w:val="Style2"/>
        <w:tabs>
          <w:tab w:val="left" w:pos="0"/>
          <w:tab w:val="left" w:pos="851"/>
          <w:tab w:val="left" w:pos="993"/>
          <w:tab w:val="left" w:pos="1276"/>
        </w:tabs>
        <w:spacing w:line="240" w:lineRule="auto"/>
        <w:ind w:right="19"/>
        <w:jc w:val="both"/>
        <w:rPr>
          <w:rStyle w:val="FontStyle31"/>
          <w:sz w:val="28"/>
          <w:szCs w:val="28"/>
        </w:rPr>
      </w:pPr>
      <w:r w:rsidRPr="00171E94">
        <w:rPr>
          <w:rStyle w:val="FontStyle31"/>
          <w:sz w:val="28"/>
          <w:szCs w:val="28"/>
        </w:rPr>
        <w:t xml:space="preserve">           - технологии и способы электронного обмена информацией;</w:t>
      </w:r>
    </w:p>
    <w:p w:rsidR="004B7F4A" w:rsidRPr="00171E94" w:rsidRDefault="004B7F4A" w:rsidP="004B7F4A">
      <w:pPr>
        <w:pStyle w:val="Style2"/>
        <w:tabs>
          <w:tab w:val="left" w:pos="0"/>
          <w:tab w:val="left" w:pos="851"/>
          <w:tab w:val="left" w:pos="993"/>
          <w:tab w:val="left" w:pos="1276"/>
        </w:tabs>
        <w:spacing w:line="240" w:lineRule="auto"/>
        <w:ind w:left="851" w:right="19"/>
        <w:jc w:val="both"/>
        <w:rPr>
          <w:rStyle w:val="FontStyle31"/>
          <w:sz w:val="28"/>
          <w:szCs w:val="28"/>
        </w:rPr>
      </w:pPr>
      <w:r w:rsidRPr="00171E94">
        <w:rPr>
          <w:rStyle w:val="FontStyle31"/>
          <w:sz w:val="28"/>
          <w:szCs w:val="28"/>
        </w:rPr>
        <w:t>- технологии «клиент-сервер»;</w:t>
      </w:r>
    </w:p>
    <w:p w:rsidR="004B7F4A" w:rsidRPr="00171E94" w:rsidRDefault="004B7F4A" w:rsidP="004B7F4A">
      <w:pPr>
        <w:pStyle w:val="Style2"/>
        <w:tabs>
          <w:tab w:val="left" w:pos="0"/>
          <w:tab w:val="left" w:pos="993"/>
          <w:tab w:val="left" w:pos="1276"/>
        </w:tabs>
        <w:spacing w:line="240" w:lineRule="auto"/>
        <w:ind w:right="19" w:firstLine="851"/>
        <w:jc w:val="both"/>
        <w:rPr>
          <w:rStyle w:val="FontStyle31"/>
          <w:sz w:val="28"/>
          <w:szCs w:val="28"/>
        </w:rPr>
      </w:pPr>
      <w:r w:rsidRPr="00171E94">
        <w:rPr>
          <w:rStyle w:val="FontStyle31"/>
          <w:sz w:val="28"/>
          <w:szCs w:val="28"/>
        </w:rPr>
        <w:t>- технологии сбора, обработки, передачи, хранения и представления статистической информации;</w:t>
      </w:r>
    </w:p>
    <w:p w:rsidR="004B7F4A" w:rsidRPr="00171E94" w:rsidRDefault="004B7F4A" w:rsidP="004B7F4A">
      <w:pPr>
        <w:pStyle w:val="Style2"/>
        <w:tabs>
          <w:tab w:val="left" w:pos="0"/>
          <w:tab w:val="left" w:pos="993"/>
          <w:tab w:val="left" w:pos="1276"/>
        </w:tabs>
        <w:spacing w:line="240" w:lineRule="auto"/>
        <w:ind w:right="19" w:firstLine="851"/>
        <w:jc w:val="both"/>
        <w:rPr>
          <w:rStyle w:val="FontStyle31"/>
          <w:sz w:val="28"/>
          <w:szCs w:val="28"/>
        </w:rPr>
      </w:pPr>
      <w:r w:rsidRPr="00171E94">
        <w:rPr>
          <w:rStyle w:val="FontStyle31"/>
          <w:sz w:val="28"/>
          <w:szCs w:val="28"/>
        </w:rPr>
        <w:t>- технологии системы управления базами данных;</w:t>
      </w:r>
    </w:p>
    <w:p w:rsidR="004B7F4A" w:rsidRPr="00171E94" w:rsidRDefault="004B7F4A" w:rsidP="004B7F4A">
      <w:pPr>
        <w:pStyle w:val="Style2"/>
        <w:tabs>
          <w:tab w:val="left" w:pos="0"/>
          <w:tab w:val="left" w:pos="993"/>
          <w:tab w:val="left" w:pos="1276"/>
        </w:tabs>
        <w:spacing w:line="240" w:lineRule="auto"/>
        <w:ind w:right="19" w:firstLine="851"/>
        <w:jc w:val="both"/>
        <w:rPr>
          <w:sz w:val="28"/>
          <w:szCs w:val="28"/>
        </w:rPr>
      </w:pPr>
      <w:r w:rsidRPr="00171E94">
        <w:rPr>
          <w:rStyle w:val="FontStyle31"/>
          <w:sz w:val="28"/>
          <w:szCs w:val="28"/>
        </w:rPr>
        <w:t>- технологии Росстата, используемые в региональных компьютерных системах.</w:t>
      </w:r>
    </w:p>
    <w:p w:rsidR="004B7F4A" w:rsidRPr="00171E94" w:rsidRDefault="004B7F4A" w:rsidP="004B7F4A">
      <w:pPr>
        <w:pStyle w:val="Style2"/>
        <w:widowControl/>
        <w:tabs>
          <w:tab w:val="left" w:pos="0"/>
          <w:tab w:val="left" w:pos="1560"/>
          <w:tab w:val="left" w:pos="2268"/>
        </w:tabs>
        <w:spacing w:line="240" w:lineRule="auto"/>
        <w:ind w:right="19" w:firstLine="851"/>
        <w:jc w:val="both"/>
        <w:rPr>
          <w:sz w:val="28"/>
          <w:szCs w:val="28"/>
        </w:rPr>
      </w:pPr>
      <w:r w:rsidRPr="00171E94">
        <w:rPr>
          <w:sz w:val="28"/>
          <w:szCs w:val="28"/>
        </w:rPr>
        <w:t>Ведущий специалист – эксперт, должен обладать следующими функциональными умениями и навыками:</w:t>
      </w:r>
    </w:p>
    <w:p w:rsidR="004B7F4A" w:rsidRPr="00171E94" w:rsidRDefault="004B7F4A" w:rsidP="004B7F4A">
      <w:pPr>
        <w:pStyle w:val="Style19"/>
        <w:widowControl/>
        <w:tabs>
          <w:tab w:val="left" w:pos="0"/>
          <w:tab w:val="left" w:pos="1378"/>
        </w:tabs>
        <w:spacing w:line="240" w:lineRule="auto"/>
        <w:ind w:firstLine="851"/>
        <w:rPr>
          <w:sz w:val="28"/>
          <w:szCs w:val="28"/>
        </w:rPr>
      </w:pPr>
      <w:r w:rsidRPr="00171E94">
        <w:rPr>
          <w:sz w:val="28"/>
          <w:szCs w:val="28"/>
        </w:rPr>
        <w:t xml:space="preserve">- пользование современной компьютерной и оргтехникой, </w:t>
      </w:r>
    </w:p>
    <w:p w:rsidR="004B7F4A" w:rsidRPr="00171E94" w:rsidRDefault="004B7F4A" w:rsidP="004B7F4A">
      <w:pPr>
        <w:pStyle w:val="Style19"/>
        <w:widowControl/>
        <w:tabs>
          <w:tab w:val="left" w:pos="0"/>
          <w:tab w:val="left" w:pos="1378"/>
        </w:tabs>
        <w:spacing w:line="240" w:lineRule="auto"/>
        <w:ind w:firstLine="851"/>
        <w:rPr>
          <w:sz w:val="28"/>
          <w:szCs w:val="28"/>
        </w:rPr>
      </w:pPr>
      <w:r w:rsidRPr="00171E94">
        <w:rPr>
          <w:sz w:val="28"/>
          <w:szCs w:val="28"/>
        </w:rPr>
        <w:t>- работа с информационно-коммуникационными сетями;</w:t>
      </w:r>
    </w:p>
    <w:p w:rsidR="004B7F4A" w:rsidRPr="00171E94" w:rsidRDefault="004B7F4A" w:rsidP="004B7F4A">
      <w:pPr>
        <w:pStyle w:val="Style19"/>
        <w:widowControl/>
        <w:tabs>
          <w:tab w:val="left" w:pos="0"/>
          <w:tab w:val="left" w:pos="1378"/>
        </w:tabs>
        <w:spacing w:line="240" w:lineRule="auto"/>
        <w:ind w:firstLine="851"/>
        <w:rPr>
          <w:sz w:val="28"/>
          <w:szCs w:val="28"/>
        </w:rPr>
      </w:pPr>
      <w:r w:rsidRPr="00171E94">
        <w:rPr>
          <w:sz w:val="28"/>
          <w:szCs w:val="28"/>
        </w:rPr>
        <w:t xml:space="preserve">- работа с программными продуктами, используемыми в </w:t>
      </w:r>
      <w:proofErr w:type="spellStart"/>
      <w:r w:rsidRPr="00171E94">
        <w:rPr>
          <w:sz w:val="28"/>
          <w:szCs w:val="28"/>
        </w:rPr>
        <w:t>Туластате</w:t>
      </w:r>
      <w:proofErr w:type="spellEnd"/>
      <w:r w:rsidRPr="00171E94">
        <w:rPr>
          <w:sz w:val="28"/>
          <w:szCs w:val="28"/>
        </w:rPr>
        <w:t>;</w:t>
      </w:r>
    </w:p>
    <w:p w:rsidR="004B7F4A" w:rsidRPr="00171E94" w:rsidRDefault="004B7F4A" w:rsidP="004B7F4A">
      <w:pPr>
        <w:pStyle w:val="Style19"/>
        <w:widowControl/>
        <w:tabs>
          <w:tab w:val="left" w:pos="0"/>
          <w:tab w:val="left" w:pos="1378"/>
        </w:tabs>
        <w:spacing w:line="240" w:lineRule="auto"/>
        <w:ind w:firstLine="851"/>
        <w:rPr>
          <w:sz w:val="28"/>
          <w:szCs w:val="28"/>
        </w:rPr>
      </w:pPr>
      <w:r w:rsidRPr="00171E94">
        <w:rPr>
          <w:sz w:val="28"/>
          <w:szCs w:val="28"/>
        </w:rPr>
        <w:t>- владение методами обеспечения антивирусной защиты.</w:t>
      </w:r>
    </w:p>
    <w:p w:rsidR="004B7F4A" w:rsidRPr="00171E94" w:rsidRDefault="004B7F4A" w:rsidP="004B7F4A">
      <w:pPr>
        <w:tabs>
          <w:tab w:val="left" w:pos="2520"/>
        </w:tabs>
        <w:jc w:val="both"/>
        <w:rPr>
          <w:sz w:val="28"/>
          <w:szCs w:val="28"/>
        </w:rPr>
      </w:pPr>
      <w:r w:rsidRPr="00171E94">
        <w:rPr>
          <w:sz w:val="28"/>
          <w:szCs w:val="28"/>
        </w:rPr>
        <w:t xml:space="preserve">           - навыки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w:t>
      </w:r>
    </w:p>
    <w:p w:rsidR="004B7F4A" w:rsidRPr="00171E94" w:rsidRDefault="004B7F4A" w:rsidP="004B7F4A">
      <w:pPr>
        <w:tabs>
          <w:tab w:val="left" w:pos="2520"/>
        </w:tabs>
        <w:jc w:val="both"/>
        <w:rPr>
          <w:sz w:val="28"/>
          <w:szCs w:val="28"/>
        </w:rPr>
      </w:pPr>
      <w:r w:rsidRPr="00171E94">
        <w:rPr>
          <w:sz w:val="28"/>
          <w:szCs w:val="28"/>
        </w:rPr>
        <w:t xml:space="preserve">           - навыки работы с электронными таблицами, с базами данных в среде </w:t>
      </w:r>
      <w:r w:rsidRPr="00171E94">
        <w:rPr>
          <w:sz w:val="28"/>
          <w:szCs w:val="28"/>
          <w:lang w:val="en-US"/>
        </w:rPr>
        <w:t>Microsoft</w:t>
      </w:r>
      <w:r w:rsidRPr="00171E94">
        <w:rPr>
          <w:sz w:val="28"/>
          <w:szCs w:val="28"/>
        </w:rPr>
        <w:t xml:space="preserve"> </w:t>
      </w:r>
      <w:r w:rsidRPr="00171E94">
        <w:rPr>
          <w:sz w:val="28"/>
          <w:szCs w:val="28"/>
          <w:lang w:val="en-US"/>
        </w:rPr>
        <w:t>SQL</w:t>
      </w:r>
      <w:r w:rsidRPr="00171E94">
        <w:rPr>
          <w:sz w:val="28"/>
          <w:szCs w:val="28"/>
        </w:rPr>
        <w:t xml:space="preserve"> </w:t>
      </w:r>
      <w:r w:rsidRPr="00171E94">
        <w:rPr>
          <w:sz w:val="28"/>
          <w:szCs w:val="28"/>
          <w:lang w:val="en-US"/>
        </w:rPr>
        <w:t>Server</w:t>
      </w:r>
      <w:r w:rsidRPr="00171E94">
        <w:rPr>
          <w:sz w:val="28"/>
          <w:szCs w:val="28"/>
        </w:rPr>
        <w:t>;</w:t>
      </w:r>
    </w:p>
    <w:p w:rsidR="004B7F4A" w:rsidRPr="00171E94" w:rsidRDefault="004B7F4A" w:rsidP="004B7F4A">
      <w:pPr>
        <w:tabs>
          <w:tab w:val="left" w:pos="2520"/>
        </w:tabs>
        <w:jc w:val="both"/>
        <w:rPr>
          <w:sz w:val="28"/>
          <w:szCs w:val="28"/>
        </w:rPr>
      </w:pPr>
      <w:r w:rsidRPr="00171E94">
        <w:rPr>
          <w:sz w:val="28"/>
          <w:szCs w:val="28"/>
        </w:rPr>
        <w:t xml:space="preserve">           - навыки ведения делопроизводства, составления делового письма; </w:t>
      </w:r>
    </w:p>
    <w:p w:rsidR="004B7F4A" w:rsidRPr="00171E94" w:rsidRDefault="004B7F4A" w:rsidP="004B7F4A">
      <w:pPr>
        <w:pStyle w:val="a8"/>
        <w:tabs>
          <w:tab w:val="left" w:pos="8820"/>
        </w:tabs>
        <w:jc w:val="both"/>
        <w:rPr>
          <w:b w:val="0"/>
          <w:bCs w:val="0"/>
          <w:szCs w:val="28"/>
        </w:rPr>
      </w:pPr>
    </w:p>
    <w:p w:rsidR="004B7F4A" w:rsidRPr="00171E94" w:rsidRDefault="004B7F4A" w:rsidP="004B7F4A">
      <w:pPr>
        <w:pStyle w:val="a8"/>
        <w:tabs>
          <w:tab w:val="left" w:pos="8820"/>
        </w:tabs>
        <w:jc w:val="both"/>
        <w:rPr>
          <w:szCs w:val="28"/>
        </w:rPr>
      </w:pPr>
      <w:r w:rsidRPr="00171E94">
        <w:rPr>
          <w:szCs w:val="28"/>
        </w:rPr>
        <w:t>6. Ведущий специалист-эксперт отдела статистики рыночных услуг</w:t>
      </w:r>
      <w:proofErr w:type="gramStart"/>
      <w:r w:rsidRPr="00171E94">
        <w:rPr>
          <w:szCs w:val="28"/>
        </w:rPr>
        <w:t xml:space="preserve"> .</w:t>
      </w:r>
      <w:proofErr w:type="gramEnd"/>
      <w:r w:rsidRPr="00171E94">
        <w:rPr>
          <w:szCs w:val="28"/>
        </w:rPr>
        <w:t xml:space="preserve"> </w:t>
      </w:r>
    </w:p>
    <w:p w:rsidR="004B7F4A" w:rsidRPr="00171E94" w:rsidRDefault="004B7F4A" w:rsidP="004B7F4A">
      <w:pPr>
        <w:tabs>
          <w:tab w:val="left" w:pos="1650"/>
        </w:tabs>
        <w:ind w:right="38" w:firstLine="720"/>
        <w:jc w:val="both"/>
        <w:rPr>
          <w:sz w:val="28"/>
          <w:szCs w:val="28"/>
        </w:rPr>
      </w:pPr>
      <w:r w:rsidRPr="00171E94">
        <w:rPr>
          <w:sz w:val="28"/>
          <w:szCs w:val="28"/>
        </w:rPr>
        <w:t>Основные требования, предъявляемые к претендентам на замещение должности:</w:t>
      </w:r>
    </w:p>
    <w:p w:rsidR="004B7F4A" w:rsidRPr="00171E94" w:rsidRDefault="004B7F4A" w:rsidP="004B7F4A">
      <w:pPr>
        <w:tabs>
          <w:tab w:val="left" w:pos="1650"/>
        </w:tabs>
        <w:ind w:right="38" w:firstLine="720"/>
        <w:jc w:val="both"/>
        <w:rPr>
          <w:color w:val="000000"/>
          <w:sz w:val="28"/>
          <w:szCs w:val="28"/>
        </w:rPr>
      </w:pPr>
      <w:proofErr w:type="gramStart"/>
      <w:r w:rsidRPr="00171E94">
        <w:rPr>
          <w:sz w:val="28"/>
          <w:szCs w:val="28"/>
        </w:rPr>
        <w:t xml:space="preserve">Ведущий специалист-эксперт отдела статистики рыночных услуг должен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w:t>
      </w:r>
      <w:r w:rsidRPr="00171E94">
        <w:rPr>
          <w:bCs/>
          <w:sz w:val="28"/>
          <w:szCs w:val="28"/>
        </w:rPr>
        <w:t xml:space="preserve">«Прикладная </w:t>
      </w:r>
      <w:r w:rsidRPr="00171E94">
        <w:rPr>
          <w:sz w:val="28"/>
          <w:szCs w:val="28"/>
        </w:rPr>
        <w:t xml:space="preserve">математика», «Экономика», «Финансы и кредит» или иному направлению подготовки (специальности), для которого </w:t>
      </w:r>
      <w:r w:rsidRPr="00171E94">
        <w:rPr>
          <w:bCs/>
          <w:sz w:val="28"/>
          <w:szCs w:val="28"/>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proofErr w:type="gramEnd"/>
    </w:p>
    <w:p w:rsidR="004B7F4A" w:rsidRPr="00171E94" w:rsidRDefault="004B7F4A" w:rsidP="004B7F4A">
      <w:pPr>
        <w:pStyle w:val="a8"/>
        <w:tabs>
          <w:tab w:val="left" w:pos="8820"/>
        </w:tabs>
        <w:jc w:val="both"/>
        <w:rPr>
          <w:b w:val="0"/>
          <w:szCs w:val="28"/>
        </w:rPr>
      </w:pPr>
      <w:r w:rsidRPr="00171E94">
        <w:rPr>
          <w:szCs w:val="28"/>
        </w:rPr>
        <w:t xml:space="preserve">- </w:t>
      </w:r>
      <w:r w:rsidRPr="00171E94">
        <w:rPr>
          <w:b w:val="0"/>
          <w:szCs w:val="28"/>
        </w:rPr>
        <w:t>Ведущий специалист-эксперт отдела статистики рыночных услуг должен обладать знаниями</w:t>
      </w:r>
      <w:r w:rsidRPr="00171E94">
        <w:rPr>
          <w:szCs w:val="28"/>
        </w:rPr>
        <w:t xml:space="preserve"> </w:t>
      </w:r>
      <w:r w:rsidRPr="00171E94">
        <w:rPr>
          <w:b w:val="0"/>
          <w:szCs w:val="28"/>
        </w:rPr>
        <w:t xml:space="preserve">профессиональными знаниями в сфере законодательства Российской Федерации:   </w:t>
      </w:r>
    </w:p>
    <w:p w:rsidR="004B7F4A" w:rsidRPr="00171E94" w:rsidRDefault="004B7F4A" w:rsidP="004B7F4A">
      <w:pPr>
        <w:tabs>
          <w:tab w:val="left" w:pos="1650"/>
        </w:tabs>
        <w:ind w:right="38" w:firstLine="720"/>
        <w:jc w:val="both"/>
        <w:rPr>
          <w:sz w:val="28"/>
          <w:szCs w:val="28"/>
        </w:rPr>
      </w:pPr>
      <w:r w:rsidRPr="00171E94">
        <w:rPr>
          <w:sz w:val="28"/>
          <w:szCs w:val="28"/>
        </w:rPr>
        <w:t xml:space="preserve">- знание Конституции Российской Федерации, </w:t>
      </w:r>
    </w:p>
    <w:p w:rsidR="004B7F4A" w:rsidRPr="00171E94" w:rsidRDefault="004B7F4A" w:rsidP="004B7F4A">
      <w:pPr>
        <w:tabs>
          <w:tab w:val="left" w:pos="1650"/>
        </w:tabs>
        <w:ind w:right="38" w:firstLine="720"/>
        <w:jc w:val="both"/>
        <w:rPr>
          <w:sz w:val="28"/>
          <w:szCs w:val="28"/>
        </w:rPr>
      </w:pPr>
      <w:r w:rsidRPr="00171E94">
        <w:rPr>
          <w:sz w:val="28"/>
          <w:szCs w:val="28"/>
        </w:rPr>
        <w:t xml:space="preserve">- Федерального закона от 27 мая 2003 г. № 58-ФЗ «О системе государственной службы Российской Федерации»; </w:t>
      </w:r>
    </w:p>
    <w:p w:rsidR="004B7F4A" w:rsidRPr="00171E94" w:rsidRDefault="004B7F4A" w:rsidP="004B7F4A">
      <w:pPr>
        <w:tabs>
          <w:tab w:val="left" w:pos="1650"/>
        </w:tabs>
        <w:ind w:right="38" w:firstLine="720"/>
        <w:jc w:val="both"/>
        <w:rPr>
          <w:sz w:val="28"/>
          <w:szCs w:val="28"/>
        </w:rPr>
      </w:pPr>
      <w:r w:rsidRPr="00171E94">
        <w:rPr>
          <w:sz w:val="28"/>
          <w:szCs w:val="28"/>
        </w:rPr>
        <w:lastRenderedPageBreak/>
        <w:t xml:space="preserve">- Федерального закона от 27 июля 2004 г. № 79-ФЗ «О государственной гражданской службе Российской Федерации», </w:t>
      </w:r>
    </w:p>
    <w:p w:rsidR="004B7F4A" w:rsidRPr="00171E94" w:rsidRDefault="004B7F4A" w:rsidP="004B7F4A">
      <w:pPr>
        <w:tabs>
          <w:tab w:val="left" w:pos="1650"/>
        </w:tabs>
        <w:ind w:right="38" w:firstLine="720"/>
        <w:jc w:val="both"/>
        <w:rPr>
          <w:sz w:val="28"/>
          <w:szCs w:val="28"/>
        </w:rPr>
      </w:pPr>
      <w:r w:rsidRPr="00171E94">
        <w:rPr>
          <w:sz w:val="28"/>
          <w:szCs w:val="28"/>
        </w:rPr>
        <w:t xml:space="preserve">- Федерального закона от 25 декабря 2008 г. № 273-ФЗ «О противодействии коррупции»; </w:t>
      </w:r>
    </w:p>
    <w:p w:rsidR="004B7F4A" w:rsidRPr="00171E94" w:rsidRDefault="004B7F4A" w:rsidP="004B7F4A">
      <w:pPr>
        <w:tabs>
          <w:tab w:val="left" w:pos="1650"/>
        </w:tabs>
        <w:ind w:right="38" w:firstLine="720"/>
        <w:jc w:val="both"/>
        <w:rPr>
          <w:sz w:val="28"/>
          <w:szCs w:val="28"/>
        </w:rPr>
      </w:pPr>
      <w:r w:rsidRPr="00171E94">
        <w:rPr>
          <w:sz w:val="28"/>
          <w:szCs w:val="28"/>
        </w:rPr>
        <w:t xml:space="preserve">- Федерального закона от 27 июля 2006 г. № 152-ФЗ «О персональных данных», </w:t>
      </w:r>
    </w:p>
    <w:p w:rsidR="004B7F4A" w:rsidRPr="00171E94" w:rsidRDefault="004B7F4A" w:rsidP="004B7F4A">
      <w:pPr>
        <w:tabs>
          <w:tab w:val="left" w:pos="1650"/>
        </w:tabs>
        <w:ind w:right="38" w:firstLine="720"/>
        <w:jc w:val="both"/>
        <w:rPr>
          <w:sz w:val="28"/>
          <w:szCs w:val="28"/>
        </w:rPr>
      </w:pPr>
      <w:r w:rsidRPr="00171E94">
        <w:rPr>
          <w:sz w:val="28"/>
          <w:szCs w:val="28"/>
        </w:rPr>
        <w:t>- знание правил делового этикета, норм делового общения, основ законодательства о правах и гарантиях федеральных государственных гражданских служащих, судебной практики Конституционного Суда Российской Федерации, Верховного Суда Российской Федерации, Высшего Арбитражного Суда Российской Федерации, правил юридической техники для составления нормативных актов.</w:t>
      </w:r>
    </w:p>
    <w:p w:rsidR="004B7F4A" w:rsidRPr="00171E94" w:rsidRDefault="004B7F4A" w:rsidP="004B7F4A">
      <w:pPr>
        <w:tabs>
          <w:tab w:val="left" w:pos="567"/>
          <w:tab w:val="left" w:pos="993"/>
        </w:tabs>
        <w:spacing w:line="216" w:lineRule="auto"/>
        <w:ind w:firstLine="709"/>
        <w:jc w:val="both"/>
        <w:rPr>
          <w:sz w:val="28"/>
          <w:szCs w:val="28"/>
        </w:rPr>
      </w:pPr>
      <w:r w:rsidRPr="00171E94">
        <w:rPr>
          <w:sz w:val="28"/>
          <w:szCs w:val="28"/>
        </w:rPr>
        <w:t>- Кодекс Российской Федерации об административных правонарушениях от 30 декабря 2001 г. № 195-ФЗ (Раздел 2, Глава 13, статья 13.19; Глава 19, статья 19.7; Глава 28);</w:t>
      </w:r>
    </w:p>
    <w:p w:rsidR="004B7F4A" w:rsidRPr="00171E94" w:rsidRDefault="004B7F4A" w:rsidP="004B7F4A">
      <w:pPr>
        <w:tabs>
          <w:tab w:val="left" w:pos="567"/>
          <w:tab w:val="left" w:pos="993"/>
        </w:tabs>
        <w:spacing w:line="216" w:lineRule="auto"/>
        <w:jc w:val="both"/>
        <w:rPr>
          <w:sz w:val="28"/>
          <w:szCs w:val="28"/>
        </w:rPr>
      </w:pPr>
      <w:r>
        <w:rPr>
          <w:sz w:val="28"/>
          <w:szCs w:val="28"/>
        </w:rPr>
        <w:t xml:space="preserve">          </w:t>
      </w:r>
      <w:r w:rsidRPr="00171E94">
        <w:rPr>
          <w:sz w:val="28"/>
          <w:szCs w:val="28"/>
        </w:rPr>
        <w:t>- Федеральный закон от 27 июля 2006 г. № 149-ФЗ «Об информации, информационных технологиях и о защите информации»;</w:t>
      </w:r>
    </w:p>
    <w:p w:rsidR="004B7F4A" w:rsidRDefault="004B7F4A" w:rsidP="004B7F4A">
      <w:pPr>
        <w:pStyle w:val="1"/>
        <w:tabs>
          <w:tab w:val="left" w:pos="567"/>
          <w:tab w:val="left" w:pos="1134"/>
        </w:tabs>
        <w:spacing w:line="230" w:lineRule="auto"/>
        <w:rPr>
          <w:rFonts w:ascii="Times New Roman" w:hAnsi="Times New Roman"/>
          <w:sz w:val="28"/>
          <w:szCs w:val="28"/>
        </w:rPr>
      </w:pPr>
      <w:r w:rsidRPr="00171E94">
        <w:rPr>
          <w:rFonts w:ascii="Times New Roman" w:hAnsi="Times New Roman"/>
          <w:sz w:val="28"/>
          <w:szCs w:val="28"/>
        </w:rPr>
        <w:t>- Федеральный закон от 24 июл</w:t>
      </w:r>
      <w:r>
        <w:rPr>
          <w:rFonts w:ascii="Times New Roman" w:hAnsi="Times New Roman"/>
          <w:sz w:val="28"/>
          <w:szCs w:val="28"/>
        </w:rPr>
        <w:t>я 2007 г. № 209-ФЗ « О развитии</w:t>
      </w:r>
    </w:p>
    <w:p w:rsidR="004B7F4A" w:rsidRPr="00171E94" w:rsidRDefault="004B7F4A" w:rsidP="004B7F4A">
      <w:pPr>
        <w:pStyle w:val="1"/>
        <w:tabs>
          <w:tab w:val="left" w:pos="567"/>
          <w:tab w:val="left" w:pos="1134"/>
        </w:tabs>
        <w:spacing w:line="230" w:lineRule="auto"/>
        <w:ind w:left="0"/>
        <w:rPr>
          <w:rFonts w:ascii="Times New Roman" w:hAnsi="Times New Roman"/>
          <w:sz w:val="28"/>
          <w:szCs w:val="28"/>
        </w:rPr>
      </w:pPr>
      <w:r w:rsidRPr="00171E94">
        <w:rPr>
          <w:rFonts w:ascii="Times New Roman" w:hAnsi="Times New Roman"/>
          <w:sz w:val="28"/>
          <w:szCs w:val="28"/>
        </w:rPr>
        <w:t>малого и среднего предпринимательства в Российской Федерации»;</w:t>
      </w:r>
    </w:p>
    <w:p w:rsidR="004B7F4A" w:rsidRPr="00171E94" w:rsidRDefault="004B7F4A" w:rsidP="004B7F4A">
      <w:pPr>
        <w:tabs>
          <w:tab w:val="left" w:pos="567"/>
          <w:tab w:val="left" w:pos="993"/>
        </w:tabs>
        <w:spacing w:line="216" w:lineRule="auto"/>
        <w:ind w:firstLine="709"/>
        <w:jc w:val="both"/>
        <w:rPr>
          <w:sz w:val="28"/>
          <w:szCs w:val="28"/>
        </w:rPr>
      </w:pPr>
      <w:r w:rsidRPr="00171E94">
        <w:rPr>
          <w:sz w:val="28"/>
          <w:szCs w:val="28"/>
        </w:rPr>
        <w:t>- Федеральный закон от 29 ноября 2007 г. № 282-ФЗ «Об официальном статистическом учете и системе государственной статистики в Российской Федерации»;</w:t>
      </w:r>
    </w:p>
    <w:p w:rsidR="004B7F4A" w:rsidRPr="00171E94" w:rsidRDefault="004B7F4A" w:rsidP="004B7F4A">
      <w:pPr>
        <w:pStyle w:val="1"/>
        <w:tabs>
          <w:tab w:val="left" w:pos="567"/>
          <w:tab w:val="left" w:pos="993"/>
        </w:tabs>
        <w:spacing w:line="223" w:lineRule="auto"/>
        <w:ind w:left="0" w:firstLine="709"/>
        <w:rPr>
          <w:rFonts w:ascii="Times New Roman" w:hAnsi="Times New Roman"/>
          <w:sz w:val="28"/>
          <w:szCs w:val="28"/>
        </w:rPr>
      </w:pPr>
      <w:r w:rsidRPr="00171E94">
        <w:rPr>
          <w:rFonts w:ascii="Times New Roman" w:hAnsi="Times New Roman"/>
          <w:sz w:val="28"/>
          <w:szCs w:val="28"/>
        </w:rPr>
        <w:t>- постановление Правительства Российской Федерации от 7 июня 2019 г. № 733 «Об общероссийских классификаторах технико-экономической информации в  социально-экономической области»;</w:t>
      </w:r>
    </w:p>
    <w:p w:rsidR="004B7F4A" w:rsidRPr="00171E94" w:rsidRDefault="004B7F4A" w:rsidP="004B7F4A">
      <w:pPr>
        <w:tabs>
          <w:tab w:val="left" w:pos="1276"/>
        </w:tabs>
        <w:spacing w:line="216" w:lineRule="auto"/>
        <w:ind w:firstLine="709"/>
        <w:jc w:val="both"/>
        <w:rPr>
          <w:sz w:val="28"/>
          <w:szCs w:val="28"/>
        </w:rPr>
      </w:pPr>
      <w:proofErr w:type="gramStart"/>
      <w:r w:rsidRPr="00171E94">
        <w:rPr>
          <w:sz w:val="28"/>
          <w:szCs w:val="28"/>
        </w:rPr>
        <w:t>- 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171E94">
        <w:rPr>
          <w:sz w:val="28"/>
          <w:szCs w:val="28"/>
        </w:rPr>
        <w:t xml:space="preserve"> </w:t>
      </w:r>
      <w:proofErr w:type="gramStart"/>
      <w:r w:rsidRPr="00171E94">
        <w:rPr>
          <w:sz w:val="28"/>
          <w:szCs w:val="28"/>
        </w:rPr>
        <w:t xml:space="preserve">2008 г. № 61, зарегистрирован Минюстом России 22 апреля 2008 г. № 11576); </w:t>
      </w:r>
      <w:proofErr w:type="gramEnd"/>
    </w:p>
    <w:p w:rsidR="004B7F4A" w:rsidRPr="00171E94" w:rsidRDefault="004B7F4A" w:rsidP="004B7F4A">
      <w:pPr>
        <w:spacing w:line="216" w:lineRule="auto"/>
        <w:ind w:firstLine="709"/>
        <w:jc w:val="both"/>
        <w:rPr>
          <w:sz w:val="28"/>
          <w:szCs w:val="28"/>
        </w:rPr>
      </w:pPr>
      <w:r w:rsidRPr="00171E94">
        <w:rPr>
          <w:sz w:val="28"/>
          <w:szCs w:val="28"/>
        </w:rPr>
        <w:t xml:space="preserve">- 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 </w:t>
      </w:r>
    </w:p>
    <w:p w:rsidR="004B7F4A" w:rsidRPr="00171E94" w:rsidRDefault="004B7F4A" w:rsidP="004B7F4A">
      <w:pPr>
        <w:pStyle w:val="1"/>
        <w:tabs>
          <w:tab w:val="left" w:pos="567"/>
          <w:tab w:val="left" w:pos="1134"/>
        </w:tabs>
        <w:spacing w:line="230" w:lineRule="auto"/>
        <w:ind w:left="-142" w:firstLine="851"/>
        <w:rPr>
          <w:rFonts w:ascii="Times New Roman" w:hAnsi="Times New Roman"/>
          <w:sz w:val="28"/>
          <w:szCs w:val="28"/>
        </w:rPr>
      </w:pPr>
      <w:r w:rsidRPr="00171E94">
        <w:rPr>
          <w:rFonts w:ascii="Times New Roman" w:hAnsi="Times New Roman"/>
          <w:sz w:val="28"/>
          <w:szCs w:val="28"/>
        </w:rPr>
        <w:t>- 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4B7F4A" w:rsidRPr="00171E94" w:rsidRDefault="004B7F4A" w:rsidP="004B7F4A">
      <w:pPr>
        <w:autoSpaceDE w:val="0"/>
        <w:autoSpaceDN w:val="0"/>
        <w:adjustRightInd w:val="0"/>
        <w:spacing w:line="218" w:lineRule="auto"/>
        <w:ind w:firstLine="709"/>
        <w:rPr>
          <w:sz w:val="28"/>
          <w:szCs w:val="28"/>
        </w:rPr>
      </w:pPr>
      <w:r w:rsidRPr="00171E94">
        <w:rPr>
          <w:sz w:val="28"/>
          <w:szCs w:val="28"/>
        </w:rPr>
        <w:t xml:space="preserve">Иные профессиональные знания Ведущего специалиста-эксперта должны включать:  </w:t>
      </w:r>
    </w:p>
    <w:p w:rsidR="004B7F4A" w:rsidRPr="00171E94" w:rsidRDefault="004B7F4A" w:rsidP="004B7F4A">
      <w:pPr>
        <w:autoSpaceDE w:val="0"/>
        <w:autoSpaceDN w:val="0"/>
        <w:adjustRightInd w:val="0"/>
        <w:spacing w:line="218" w:lineRule="auto"/>
        <w:ind w:firstLine="709"/>
        <w:rPr>
          <w:sz w:val="28"/>
          <w:szCs w:val="28"/>
        </w:rPr>
      </w:pPr>
      <w:r w:rsidRPr="00171E94">
        <w:rPr>
          <w:sz w:val="28"/>
          <w:szCs w:val="28"/>
        </w:rPr>
        <w:t>- понятие - источники статистической информации, виды источников статистической информации;</w:t>
      </w:r>
    </w:p>
    <w:p w:rsidR="004B7F4A" w:rsidRPr="00171E94" w:rsidRDefault="004B7F4A" w:rsidP="004B7F4A">
      <w:pPr>
        <w:autoSpaceDE w:val="0"/>
        <w:autoSpaceDN w:val="0"/>
        <w:adjustRightInd w:val="0"/>
        <w:spacing w:line="218" w:lineRule="auto"/>
        <w:rPr>
          <w:sz w:val="28"/>
          <w:szCs w:val="28"/>
        </w:rPr>
      </w:pPr>
      <w:r w:rsidRPr="00171E94">
        <w:rPr>
          <w:sz w:val="28"/>
          <w:szCs w:val="28"/>
        </w:rPr>
        <w:t xml:space="preserve">           - виды статистических наблюдений;</w:t>
      </w:r>
    </w:p>
    <w:p w:rsidR="004B7F4A" w:rsidRPr="00171E94" w:rsidRDefault="004B7F4A" w:rsidP="004B7F4A">
      <w:pPr>
        <w:autoSpaceDE w:val="0"/>
        <w:autoSpaceDN w:val="0"/>
        <w:adjustRightInd w:val="0"/>
        <w:spacing w:line="218" w:lineRule="auto"/>
        <w:rPr>
          <w:sz w:val="28"/>
          <w:szCs w:val="28"/>
        </w:rPr>
      </w:pPr>
      <w:r w:rsidRPr="00171E94">
        <w:rPr>
          <w:sz w:val="28"/>
          <w:szCs w:val="28"/>
        </w:rPr>
        <w:lastRenderedPageBreak/>
        <w:t xml:space="preserve">           - порядок формирования статистической информации;</w:t>
      </w:r>
    </w:p>
    <w:p w:rsidR="004B7F4A" w:rsidRPr="00171E94" w:rsidRDefault="004B7F4A" w:rsidP="004B7F4A">
      <w:pPr>
        <w:autoSpaceDE w:val="0"/>
        <w:autoSpaceDN w:val="0"/>
        <w:adjustRightInd w:val="0"/>
        <w:spacing w:line="218" w:lineRule="auto"/>
        <w:ind w:firstLine="709"/>
        <w:rPr>
          <w:sz w:val="28"/>
          <w:szCs w:val="28"/>
        </w:rPr>
      </w:pPr>
      <w:r w:rsidRPr="00171E94">
        <w:rPr>
          <w:sz w:val="28"/>
          <w:szCs w:val="28"/>
        </w:rPr>
        <w:t>- основы общей теории статистики;</w:t>
      </w:r>
    </w:p>
    <w:p w:rsidR="004B7F4A" w:rsidRPr="00171E94" w:rsidRDefault="004B7F4A" w:rsidP="004B7F4A">
      <w:pPr>
        <w:autoSpaceDE w:val="0"/>
        <w:autoSpaceDN w:val="0"/>
        <w:adjustRightInd w:val="0"/>
        <w:spacing w:line="218" w:lineRule="auto"/>
        <w:ind w:firstLine="709"/>
        <w:rPr>
          <w:sz w:val="28"/>
          <w:szCs w:val="28"/>
        </w:rPr>
      </w:pPr>
      <w:r w:rsidRPr="00171E94">
        <w:rPr>
          <w:sz w:val="28"/>
          <w:szCs w:val="28"/>
        </w:rPr>
        <w:t>- основные принципы официального статистического учета;</w:t>
      </w:r>
    </w:p>
    <w:p w:rsidR="004B7F4A" w:rsidRPr="00171E94" w:rsidRDefault="004B7F4A" w:rsidP="004B7F4A">
      <w:pPr>
        <w:autoSpaceDE w:val="0"/>
        <w:autoSpaceDN w:val="0"/>
        <w:adjustRightInd w:val="0"/>
        <w:spacing w:line="218" w:lineRule="auto"/>
        <w:ind w:firstLine="709"/>
        <w:rPr>
          <w:sz w:val="28"/>
          <w:szCs w:val="28"/>
        </w:rPr>
      </w:pPr>
      <w:r w:rsidRPr="00171E94">
        <w:rPr>
          <w:sz w:val="28"/>
          <w:szCs w:val="28"/>
        </w:rPr>
        <w:t>- методология обработки статистической информации;</w:t>
      </w:r>
    </w:p>
    <w:p w:rsidR="004B7F4A" w:rsidRPr="00171E94" w:rsidRDefault="004B7F4A" w:rsidP="004B7F4A">
      <w:pPr>
        <w:autoSpaceDE w:val="0"/>
        <w:autoSpaceDN w:val="0"/>
        <w:adjustRightInd w:val="0"/>
        <w:spacing w:line="218" w:lineRule="auto"/>
        <w:ind w:firstLine="709"/>
        <w:rPr>
          <w:sz w:val="28"/>
          <w:szCs w:val="28"/>
        </w:rPr>
      </w:pPr>
      <w:r w:rsidRPr="00171E94">
        <w:rPr>
          <w:sz w:val="28"/>
          <w:szCs w:val="28"/>
        </w:rPr>
        <w:t>- понятие - классификаторы, используемые для формирования официальной статистической информации;</w:t>
      </w:r>
    </w:p>
    <w:p w:rsidR="004B7F4A" w:rsidRPr="00171E94" w:rsidRDefault="004B7F4A" w:rsidP="004B7F4A">
      <w:pPr>
        <w:autoSpaceDE w:val="0"/>
        <w:autoSpaceDN w:val="0"/>
        <w:adjustRightInd w:val="0"/>
        <w:spacing w:line="218" w:lineRule="auto"/>
        <w:ind w:firstLine="709"/>
        <w:rPr>
          <w:sz w:val="28"/>
          <w:szCs w:val="28"/>
        </w:rPr>
      </w:pPr>
      <w:r w:rsidRPr="00171E94">
        <w:rPr>
          <w:sz w:val="28"/>
          <w:szCs w:val="28"/>
        </w:rPr>
        <w:t>- обеспечение сохранности и конфиденциальности первичных статистических данных;</w:t>
      </w:r>
    </w:p>
    <w:p w:rsidR="004B7F4A" w:rsidRPr="00171E94" w:rsidRDefault="004B7F4A" w:rsidP="004B7F4A">
      <w:pPr>
        <w:autoSpaceDE w:val="0"/>
        <w:autoSpaceDN w:val="0"/>
        <w:adjustRightInd w:val="0"/>
        <w:spacing w:line="218" w:lineRule="auto"/>
        <w:ind w:firstLine="709"/>
        <w:rPr>
          <w:sz w:val="28"/>
          <w:szCs w:val="28"/>
        </w:rPr>
      </w:pPr>
      <w:r w:rsidRPr="00171E94">
        <w:rPr>
          <w:sz w:val="28"/>
          <w:szCs w:val="28"/>
        </w:rPr>
        <w:t>- основные подходы по формированию входных массивов статистических данных;</w:t>
      </w:r>
    </w:p>
    <w:p w:rsidR="004B7F4A" w:rsidRPr="00171E94" w:rsidRDefault="004B7F4A" w:rsidP="004B7F4A">
      <w:pPr>
        <w:autoSpaceDE w:val="0"/>
        <w:autoSpaceDN w:val="0"/>
        <w:adjustRightInd w:val="0"/>
        <w:spacing w:line="218" w:lineRule="auto"/>
        <w:ind w:firstLine="709"/>
        <w:rPr>
          <w:sz w:val="28"/>
          <w:szCs w:val="28"/>
        </w:rPr>
      </w:pPr>
      <w:r w:rsidRPr="00171E94">
        <w:rPr>
          <w:sz w:val="28"/>
          <w:szCs w:val="28"/>
        </w:rPr>
        <w:t>- понятие Статического регистра хозяйствующих субъектов;</w:t>
      </w:r>
    </w:p>
    <w:p w:rsidR="004B7F4A" w:rsidRPr="00171E94" w:rsidRDefault="004B7F4A" w:rsidP="004B7F4A">
      <w:pPr>
        <w:autoSpaceDE w:val="0"/>
        <w:autoSpaceDN w:val="0"/>
        <w:adjustRightInd w:val="0"/>
        <w:spacing w:line="218" w:lineRule="auto"/>
        <w:ind w:firstLine="709"/>
        <w:rPr>
          <w:sz w:val="28"/>
          <w:szCs w:val="28"/>
        </w:rPr>
      </w:pPr>
      <w:r w:rsidRPr="00171E94">
        <w:rPr>
          <w:sz w:val="28"/>
          <w:szCs w:val="28"/>
        </w:rPr>
        <w:t>- виды и способы обследования организаций, населения;</w:t>
      </w:r>
    </w:p>
    <w:p w:rsidR="004B7F4A" w:rsidRPr="00171E94" w:rsidRDefault="004B7F4A" w:rsidP="004B7F4A">
      <w:pPr>
        <w:autoSpaceDE w:val="0"/>
        <w:autoSpaceDN w:val="0"/>
        <w:adjustRightInd w:val="0"/>
        <w:spacing w:line="218" w:lineRule="auto"/>
        <w:ind w:firstLine="709"/>
        <w:rPr>
          <w:sz w:val="28"/>
          <w:szCs w:val="28"/>
        </w:rPr>
      </w:pPr>
      <w:r w:rsidRPr="00171E94">
        <w:rPr>
          <w:sz w:val="28"/>
          <w:szCs w:val="28"/>
        </w:rPr>
        <w:t>- методы расчета сводных статистических показателей, сгруппированных в соответствии с заданными признаками;</w:t>
      </w:r>
    </w:p>
    <w:p w:rsidR="004B7F4A" w:rsidRPr="00171E94" w:rsidRDefault="004B7F4A" w:rsidP="004B7F4A">
      <w:pPr>
        <w:autoSpaceDE w:val="0"/>
        <w:autoSpaceDN w:val="0"/>
        <w:adjustRightInd w:val="0"/>
        <w:spacing w:line="218" w:lineRule="auto"/>
        <w:ind w:firstLine="709"/>
        <w:rPr>
          <w:sz w:val="28"/>
          <w:szCs w:val="28"/>
        </w:rPr>
      </w:pPr>
      <w:r w:rsidRPr="00171E94">
        <w:rPr>
          <w:sz w:val="28"/>
          <w:szCs w:val="28"/>
        </w:rPr>
        <w:t>- методики формирования выходных массивов статистических данных;</w:t>
      </w:r>
    </w:p>
    <w:p w:rsidR="004B7F4A" w:rsidRPr="00171E94" w:rsidRDefault="004B7F4A" w:rsidP="004B7F4A">
      <w:pPr>
        <w:autoSpaceDE w:val="0"/>
        <w:autoSpaceDN w:val="0"/>
        <w:adjustRightInd w:val="0"/>
        <w:spacing w:line="218" w:lineRule="auto"/>
        <w:ind w:firstLine="709"/>
        <w:rPr>
          <w:sz w:val="28"/>
          <w:szCs w:val="28"/>
        </w:rPr>
      </w:pPr>
      <w:r w:rsidRPr="00171E94">
        <w:rPr>
          <w:sz w:val="28"/>
          <w:szCs w:val="28"/>
        </w:rPr>
        <w:t xml:space="preserve">- </w:t>
      </w:r>
      <w:proofErr w:type="gramStart"/>
      <w:r w:rsidRPr="00171E94">
        <w:rPr>
          <w:sz w:val="28"/>
          <w:szCs w:val="28"/>
        </w:rPr>
        <w:t>методические подходы</w:t>
      </w:r>
      <w:proofErr w:type="gramEnd"/>
      <w:r w:rsidRPr="00171E94">
        <w:rPr>
          <w:sz w:val="28"/>
          <w:szCs w:val="28"/>
        </w:rPr>
        <w:t xml:space="preserve"> к проведению статистических расчетов и анализу;</w:t>
      </w:r>
    </w:p>
    <w:p w:rsidR="004B7F4A" w:rsidRPr="00171E94" w:rsidRDefault="004B7F4A" w:rsidP="004B7F4A">
      <w:pPr>
        <w:autoSpaceDE w:val="0"/>
        <w:autoSpaceDN w:val="0"/>
        <w:adjustRightInd w:val="0"/>
        <w:spacing w:line="218" w:lineRule="auto"/>
        <w:ind w:firstLine="709"/>
        <w:rPr>
          <w:sz w:val="28"/>
          <w:szCs w:val="28"/>
        </w:rPr>
      </w:pPr>
      <w:r w:rsidRPr="00171E94">
        <w:rPr>
          <w:sz w:val="28"/>
          <w:szCs w:val="28"/>
        </w:rPr>
        <w:t>- основы математической статистики;</w:t>
      </w:r>
    </w:p>
    <w:p w:rsidR="004B7F4A" w:rsidRPr="00171E94" w:rsidRDefault="004B7F4A" w:rsidP="004B7F4A">
      <w:pPr>
        <w:autoSpaceDE w:val="0"/>
        <w:autoSpaceDN w:val="0"/>
        <w:adjustRightInd w:val="0"/>
        <w:spacing w:line="218" w:lineRule="auto"/>
        <w:ind w:firstLine="709"/>
        <w:rPr>
          <w:sz w:val="28"/>
          <w:szCs w:val="28"/>
        </w:rPr>
      </w:pPr>
      <w:r w:rsidRPr="00171E94">
        <w:rPr>
          <w:sz w:val="28"/>
          <w:szCs w:val="28"/>
        </w:rPr>
        <w:t>- основные методы анализа статистических данных и источников информации;</w:t>
      </w:r>
    </w:p>
    <w:p w:rsidR="004B7F4A" w:rsidRPr="00171E94" w:rsidRDefault="004B7F4A" w:rsidP="004B7F4A">
      <w:pPr>
        <w:autoSpaceDE w:val="0"/>
        <w:autoSpaceDN w:val="0"/>
        <w:adjustRightInd w:val="0"/>
        <w:spacing w:line="218" w:lineRule="auto"/>
        <w:ind w:firstLine="709"/>
        <w:rPr>
          <w:sz w:val="28"/>
          <w:szCs w:val="28"/>
        </w:rPr>
      </w:pPr>
      <w:r w:rsidRPr="00171E94">
        <w:rPr>
          <w:sz w:val="28"/>
          <w:szCs w:val="28"/>
        </w:rPr>
        <w:t>- основные схемы сбора и обработки статистической информации</w:t>
      </w:r>
      <w:r w:rsidRPr="00171E94">
        <w:rPr>
          <w:sz w:val="28"/>
          <w:szCs w:val="28"/>
        </w:rPr>
        <w:br/>
        <w:t xml:space="preserve"> в системе государственной статистики;</w:t>
      </w:r>
    </w:p>
    <w:p w:rsidR="004B7F4A" w:rsidRPr="00171E94" w:rsidRDefault="004B7F4A" w:rsidP="004B7F4A">
      <w:pPr>
        <w:autoSpaceDE w:val="0"/>
        <w:autoSpaceDN w:val="0"/>
        <w:adjustRightInd w:val="0"/>
        <w:spacing w:line="218" w:lineRule="auto"/>
        <w:ind w:firstLine="709"/>
        <w:rPr>
          <w:sz w:val="28"/>
          <w:szCs w:val="28"/>
        </w:rPr>
      </w:pPr>
      <w:r w:rsidRPr="00171E94">
        <w:rPr>
          <w:sz w:val="28"/>
          <w:szCs w:val="28"/>
        </w:rPr>
        <w:t>- основы теории сплошных и выборочных статистических наблюдений;</w:t>
      </w:r>
    </w:p>
    <w:p w:rsidR="004B7F4A" w:rsidRPr="00171E94" w:rsidRDefault="004B7F4A" w:rsidP="004B7F4A">
      <w:pPr>
        <w:autoSpaceDE w:val="0"/>
        <w:autoSpaceDN w:val="0"/>
        <w:adjustRightInd w:val="0"/>
        <w:spacing w:line="218" w:lineRule="auto"/>
        <w:ind w:firstLine="709"/>
        <w:rPr>
          <w:sz w:val="28"/>
          <w:szCs w:val="28"/>
          <w:shd w:val="clear" w:color="auto" w:fill="FFFFFF"/>
        </w:rPr>
      </w:pPr>
      <w:r w:rsidRPr="00171E94">
        <w:rPr>
          <w:sz w:val="28"/>
          <w:szCs w:val="28"/>
        </w:rPr>
        <w:t>- правила получения доступа к различным источникам статистической информации.</w:t>
      </w:r>
    </w:p>
    <w:p w:rsidR="004B7F4A" w:rsidRPr="00171E94" w:rsidRDefault="004B7F4A" w:rsidP="004B7F4A">
      <w:pPr>
        <w:spacing w:line="218" w:lineRule="auto"/>
        <w:ind w:firstLine="709"/>
        <w:rPr>
          <w:sz w:val="28"/>
          <w:szCs w:val="28"/>
        </w:rPr>
      </w:pPr>
      <w:r w:rsidRPr="00171E94">
        <w:rPr>
          <w:sz w:val="28"/>
          <w:szCs w:val="28"/>
        </w:rPr>
        <w:t xml:space="preserve">Ведущий специалист-эксперт должен обладать следующими профессиональными умениями:  </w:t>
      </w:r>
    </w:p>
    <w:p w:rsidR="004B7F4A" w:rsidRPr="00171E94" w:rsidRDefault="004B7F4A" w:rsidP="004B7F4A">
      <w:pPr>
        <w:tabs>
          <w:tab w:val="left" w:pos="567"/>
          <w:tab w:val="left" w:pos="993"/>
        </w:tabs>
        <w:spacing w:line="218" w:lineRule="auto"/>
        <w:contextualSpacing/>
        <w:jc w:val="both"/>
        <w:rPr>
          <w:sz w:val="28"/>
          <w:szCs w:val="28"/>
        </w:rPr>
      </w:pPr>
      <w:r w:rsidRPr="00171E94">
        <w:rPr>
          <w:sz w:val="28"/>
          <w:szCs w:val="28"/>
        </w:rPr>
        <w:t xml:space="preserve">            - использование стандартных компьютерных программ; </w:t>
      </w:r>
    </w:p>
    <w:p w:rsidR="004B7F4A" w:rsidRPr="00171E94" w:rsidRDefault="004B7F4A" w:rsidP="004B7F4A">
      <w:pPr>
        <w:tabs>
          <w:tab w:val="left" w:pos="567"/>
          <w:tab w:val="left" w:pos="993"/>
        </w:tabs>
        <w:spacing w:line="218" w:lineRule="auto"/>
        <w:ind w:left="709"/>
        <w:contextualSpacing/>
        <w:jc w:val="both"/>
        <w:rPr>
          <w:sz w:val="28"/>
          <w:szCs w:val="28"/>
        </w:rPr>
      </w:pPr>
      <w:r w:rsidRPr="00171E94">
        <w:rPr>
          <w:sz w:val="28"/>
          <w:szCs w:val="28"/>
        </w:rPr>
        <w:t>- применение статистических пакетов прикладных программ;</w:t>
      </w:r>
    </w:p>
    <w:p w:rsidR="004B7F4A" w:rsidRPr="00171E94" w:rsidRDefault="004B7F4A" w:rsidP="004B7F4A">
      <w:pPr>
        <w:tabs>
          <w:tab w:val="left" w:pos="567"/>
          <w:tab w:val="left" w:pos="993"/>
        </w:tabs>
        <w:spacing w:line="218" w:lineRule="auto"/>
        <w:ind w:firstLine="709"/>
        <w:contextualSpacing/>
        <w:jc w:val="both"/>
        <w:rPr>
          <w:sz w:val="28"/>
          <w:szCs w:val="28"/>
        </w:rPr>
      </w:pPr>
      <w:r w:rsidRPr="00171E94">
        <w:rPr>
          <w:sz w:val="28"/>
          <w:szCs w:val="28"/>
        </w:rPr>
        <w:t>- производить статистические расчеты на основе соответствующих математических и технических средств;</w:t>
      </w:r>
    </w:p>
    <w:p w:rsidR="004B7F4A" w:rsidRPr="00171E94" w:rsidRDefault="004B7F4A" w:rsidP="004B7F4A">
      <w:pPr>
        <w:pStyle w:val="aa"/>
        <w:tabs>
          <w:tab w:val="left" w:pos="993"/>
          <w:tab w:val="left" w:pos="1134"/>
        </w:tabs>
        <w:autoSpaceDE w:val="0"/>
        <w:autoSpaceDN w:val="0"/>
        <w:adjustRightInd w:val="0"/>
        <w:spacing w:after="0" w:line="230" w:lineRule="auto"/>
        <w:ind w:left="0" w:firstLine="709"/>
        <w:rPr>
          <w:rFonts w:ascii="Times New Roman" w:hAnsi="Times New Roman"/>
          <w:sz w:val="28"/>
          <w:szCs w:val="28"/>
        </w:rPr>
      </w:pPr>
      <w:r w:rsidRPr="00171E94">
        <w:rPr>
          <w:rFonts w:ascii="Times New Roman" w:hAnsi="Times New Roman"/>
          <w:sz w:val="28"/>
          <w:szCs w:val="28"/>
        </w:rPr>
        <w:t>-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4B7F4A" w:rsidRPr="00171E94" w:rsidRDefault="004B7F4A" w:rsidP="004B7F4A">
      <w:pPr>
        <w:tabs>
          <w:tab w:val="left" w:pos="567"/>
          <w:tab w:val="left" w:pos="993"/>
        </w:tabs>
        <w:spacing w:line="218" w:lineRule="auto"/>
        <w:ind w:left="709"/>
        <w:contextualSpacing/>
        <w:jc w:val="both"/>
        <w:rPr>
          <w:sz w:val="28"/>
          <w:szCs w:val="28"/>
        </w:rPr>
      </w:pPr>
      <w:r w:rsidRPr="00171E94">
        <w:rPr>
          <w:sz w:val="28"/>
          <w:szCs w:val="28"/>
        </w:rPr>
        <w:t>- работа с различными источниками статистической информации.</w:t>
      </w:r>
    </w:p>
    <w:p w:rsidR="004B7F4A" w:rsidRPr="00171E94" w:rsidRDefault="004B7F4A" w:rsidP="004B7F4A">
      <w:pPr>
        <w:spacing w:line="218" w:lineRule="auto"/>
        <w:ind w:firstLine="709"/>
        <w:rPr>
          <w:b/>
          <w:sz w:val="28"/>
          <w:szCs w:val="28"/>
        </w:rPr>
      </w:pPr>
      <w:r w:rsidRPr="00171E94">
        <w:rPr>
          <w:sz w:val="28"/>
          <w:szCs w:val="28"/>
        </w:rPr>
        <w:t>Ведущий специалист-эксперт должен обладать следующими функциональными знаниями и умениями</w:t>
      </w:r>
      <w:r w:rsidRPr="00171E94">
        <w:rPr>
          <w:b/>
          <w:sz w:val="28"/>
          <w:szCs w:val="28"/>
        </w:rPr>
        <w:t>:</w:t>
      </w:r>
    </w:p>
    <w:p w:rsidR="004B7F4A" w:rsidRPr="00171E94" w:rsidRDefault="004B7F4A" w:rsidP="004B7F4A">
      <w:pPr>
        <w:spacing w:line="218" w:lineRule="auto"/>
        <w:ind w:firstLine="709"/>
        <w:rPr>
          <w:sz w:val="28"/>
          <w:szCs w:val="28"/>
        </w:rPr>
      </w:pPr>
      <w:r w:rsidRPr="00171E94">
        <w:rPr>
          <w:sz w:val="28"/>
          <w:szCs w:val="28"/>
        </w:rPr>
        <w:t>-  понятие – экономическое описание задачи по сбору и обработке статистических данных;</w:t>
      </w:r>
    </w:p>
    <w:p w:rsidR="004B7F4A" w:rsidRPr="00171E94" w:rsidRDefault="004B7F4A" w:rsidP="004B7F4A">
      <w:pPr>
        <w:spacing w:line="218" w:lineRule="auto"/>
        <w:ind w:firstLine="709"/>
        <w:rPr>
          <w:sz w:val="28"/>
          <w:szCs w:val="28"/>
        </w:rPr>
      </w:pPr>
      <w:r w:rsidRPr="00171E94">
        <w:rPr>
          <w:sz w:val="28"/>
          <w:szCs w:val="28"/>
        </w:rPr>
        <w:t>-  понятие - процедура рассмотрения обращения граждан</w:t>
      </w:r>
    </w:p>
    <w:p w:rsidR="004B7F4A" w:rsidRPr="00171E94" w:rsidRDefault="004B7F4A" w:rsidP="004B7F4A">
      <w:pPr>
        <w:tabs>
          <w:tab w:val="left" w:pos="993"/>
        </w:tabs>
        <w:spacing w:line="218" w:lineRule="auto"/>
        <w:jc w:val="both"/>
        <w:rPr>
          <w:sz w:val="28"/>
          <w:szCs w:val="28"/>
        </w:rPr>
      </w:pPr>
      <w:r>
        <w:rPr>
          <w:sz w:val="28"/>
          <w:szCs w:val="28"/>
        </w:rPr>
        <w:t xml:space="preserve">        </w:t>
      </w:r>
      <w:r w:rsidRPr="00171E94">
        <w:rPr>
          <w:sz w:val="28"/>
          <w:szCs w:val="28"/>
        </w:rPr>
        <w:t xml:space="preserve"> - расчет на основе первичных баз данных федеральных статистических наблюдений и данных других субъектов официального статистического учета сводных статистических показателей;</w:t>
      </w:r>
    </w:p>
    <w:p w:rsidR="004B7F4A" w:rsidRPr="00171E94" w:rsidRDefault="004B7F4A" w:rsidP="004B7F4A">
      <w:pPr>
        <w:tabs>
          <w:tab w:val="left" w:pos="993"/>
        </w:tabs>
        <w:spacing w:line="218" w:lineRule="auto"/>
        <w:ind w:firstLine="709"/>
        <w:jc w:val="both"/>
        <w:rPr>
          <w:sz w:val="28"/>
          <w:szCs w:val="28"/>
        </w:rPr>
      </w:pPr>
      <w:r w:rsidRPr="00171E94">
        <w:rPr>
          <w:sz w:val="28"/>
          <w:szCs w:val="28"/>
        </w:rPr>
        <w:t>- умение контролировать качество и согласованность полученных результатов;</w:t>
      </w:r>
    </w:p>
    <w:p w:rsidR="004B7F4A" w:rsidRPr="00171E94" w:rsidRDefault="004B7F4A" w:rsidP="004B7F4A">
      <w:pPr>
        <w:tabs>
          <w:tab w:val="left" w:pos="993"/>
        </w:tabs>
        <w:spacing w:line="218" w:lineRule="auto"/>
        <w:ind w:firstLine="709"/>
        <w:jc w:val="both"/>
        <w:rPr>
          <w:sz w:val="28"/>
          <w:szCs w:val="28"/>
        </w:rPr>
      </w:pPr>
      <w:r w:rsidRPr="00171E94">
        <w:rPr>
          <w:sz w:val="28"/>
          <w:szCs w:val="28"/>
        </w:rPr>
        <w:t>- пользоваться современной оргтехникой и программными продуктами, работать с внутренними и периферийными устройствами компьютера, в информационно-коммуникационных сетях, в том числе сети Интернет, работать в операционной системе, работать с электронной почтой, работать в текстовом редакторе, работать с электронными таблицами и  с базами данных;</w:t>
      </w:r>
    </w:p>
    <w:p w:rsidR="004B7F4A" w:rsidRPr="00171E94" w:rsidRDefault="004B7F4A" w:rsidP="004B7F4A">
      <w:pPr>
        <w:tabs>
          <w:tab w:val="left" w:pos="993"/>
        </w:tabs>
        <w:spacing w:line="218" w:lineRule="auto"/>
        <w:ind w:left="709"/>
        <w:jc w:val="both"/>
        <w:rPr>
          <w:sz w:val="28"/>
          <w:szCs w:val="28"/>
        </w:rPr>
      </w:pPr>
      <w:r w:rsidRPr="00171E94">
        <w:rPr>
          <w:sz w:val="28"/>
          <w:szCs w:val="28"/>
        </w:rPr>
        <w:t>- подготовка ответов на обращения граждан и организаций.</w:t>
      </w:r>
    </w:p>
    <w:p w:rsidR="004B7F4A" w:rsidRPr="00171E94" w:rsidRDefault="004B7F4A" w:rsidP="004B7F4A">
      <w:pPr>
        <w:widowControl w:val="0"/>
        <w:tabs>
          <w:tab w:val="left" w:pos="1760"/>
          <w:tab w:val="num" w:pos="2120"/>
          <w:tab w:val="num" w:pos="2955"/>
        </w:tabs>
        <w:adjustRightInd w:val="0"/>
        <w:ind w:right="38" w:firstLine="720"/>
        <w:jc w:val="both"/>
        <w:textAlignment w:val="baseline"/>
        <w:rPr>
          <w:sz w:val="28"/>
          <w:szCs w:val="28"/>
        </w:rPr>
      </w:pPr>
    </w:p>
    <w:p w:rsidR="004B7F4A" w:rsidRPr="00171E94" w:rsidRDefault="004B7F4A" w:rsidP="004B7F4A">
      <w:pPr>
        <w:widowControl w:val="0"/>
        <w:tabs>
          <w:tab w:val="left" w:pos="1760"/>
          <w:tab w:val="num" w:pos="2120"/>
          <w:tab w:val="num" w:pos="2955"/>
        </w:tabs>
        <w:adjustRightInd w:val="0"/>
        <w:ind w:right="38" w:firstLine="720"/>
        <w:jc w:val="both"/>
        <w:textAlignment w:val="baseline"/>
        <w:rPr>
          <w:b/>
          <w:sz w:val="28"/>
          <w:szCs w:val="28"/>
        </w:rPr>
      </w:pPr>
      <w:r w:rsidRPr="00171E94">
        <w:rPr>
          <w:sz w:val="28"/>
          <w:szCs w:val="28"/>
        </w:rPr>
        <w:t xml:space="preserve"> </w:t>
      </w:r>
      <w:r w:rsidRPr="00171E94">
        <w:rPr>
          <w:b/>
          <w:sz w:val="28"/>
          <w:szCs w:val="28"/>
        </w:rPr>
        <w:t xml:space="preserve">7. Ведущий специалист-эксперт отдела статистики труда, образования, </w:t>
      </w:r>
      <w:r w:rsidRPr="00171E94">
        <w:rPr>
          <w:b/>
          <w:sz w:val="28"/>
          <w:szCs w:val="28"/>
        </w:rPr>
        <w:lastRenderedPageBreak/>
        <w:t xml:space="preserve">науки и инноваций (2 единицы). </w:t>
      </w:r>
    </w:p>
    <w:p w:rsidR="004B7F4A" w:rsidRPr="00171E94" w:rsidRDefault="004B7F4A" w:rsidP="004B7F4A">
      <w:pPr>
        <w:tabs>
          <w:tab w:val="left" w:pos="1650"/>
        </w:tabs>
        <w:ind w:right="38" w:firstLine="720"/>
        <w:jc w:val="both"/>
        <w:rPr>
          <w:color w:val="000000"/>
          <w:sz w:val="28"/>
          <w:szCs w:val="28"/>
        </w:rPr>
      </w:pPr>
      <w:r w:rsidRPr="00171E94">
        <w:rPr>
          <w:sz w:val="28"/>
          <w:szCs w:val="28"/>
        </w:rPr>
        <w:t>Основные требования, предъявляемые к претендентам на замещение должности:</w:t>
      </w:r>
    </w:p>
    <w:p w:rsidR="004B7F4A" w:rsidRPr="00171E94" w:rsidRDefault="004B7F4A" w:rsidP="004B7F4A">
      <w:pPr>
        <w:ind w:firstLine="709"/>
        <w:jc w:val="both"/>
        <w:rPr>
          <w:sz w:val="28"/>
          <w:szCs w:val="28"/>
        </w:rPr>
      </w:pPr>
      <w:proofErr w:type="gramStart"/>
      <w:r w:rsidRPr="00171E94">
        <w:rPr>
          <w:sz w:val="28"/>
          <w:szCs w:val="28"/>
        </w:rPr>
        <w:t xml:space="preserve">- Ведущий специалист-эксперт отдела статистики труда, образования, науки и инноваций должен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w:t>
      </w:r>
      <w:r w:rsidRPr="00171E94">
        <w:rPr>
          <w:bCs/>
          <w:sz w:val="28"/>
          <w:szCs w:val="28"/>
        </w:rPr>
        <w:t xml:space="preserve">«Прикладная математика», </w:t>
      </w:r>
      <w:r w:rsidRPr="00171E94">
        <w:rPr>
          <w:sz w:val="28"/>
          <w:szCs w:val="28"/>
        </w:rPr>
        <w:t xml:space="preserve">«Экономика» или иному направлению подготовки (специальности), для которого </w:t>
      </w:r>
      <w:r w:rsidRPr="00171E94">
        <w:rPr>
          <w:bCs/>
          <w:sz w:val="28"/>
          <w:szCs w:val="28"/>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171E94">
        <w:rPr>
          <w:sz w:val="28"/>
          <w:szCs w:val="28"/>
        </w:rPr>
        <w:t>;</w:t>
      </w:r>
      <w:proofErr w:type="gramEnd"/>
    </w:p>
    <w:p w:rsidR="004B7F4A" w:rsidRPr="00171E94" w:rsidRDefault="004B7F4A" w:rsidP="004B7F4A">
      <w:pPr>
        <w:ind w:firstLine="709"/>
        <w:jc w:val="both"/>
        <w:rPr>
          <w:sz w:val="28"/>
          <w:szCs w:val="28"/>
        </w:rPr>
      </w:pPr>
      <w:r w:rsidRPr="00171E94">
        <w:rPr>
          <w:sz w:val="28"/>
          <w:szCs w:val="28"/>
        </w:rPr>
        <w:t>Ведущий специалист-эксперт отдела статистики труда, образования, науки и инноваций должен обладать знаниями профессиональными знаниями в сфере законодательства Российской Федерации</w:t>
      </w:r>
    </w:p>
    <w:p w:rsidR="004B7F4A" w:rsidRPr="00171E94" w:rsidRDefault="004B7F4A" w:rsidP="004B7F4A">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знание Конституции Российской Федерации, </w:t>
      </w:r>
    </w:p>
    <w:p w:rsidR="004B7F4A" w:rsidRPr="00171E94" w:rsidRDefault="004B7F4A" w:rsidP="004B7F4A">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Федерального закона от 27 мая 2003 г. № 58-ФЗ «О системе государственной службы Российской Федерации»; </w:t>
      </w:r>
    </w:p>
    <w:p w:rsidR="004B7F4A" w:rsidRPr="00171E94" w:rsidRDefault="004B7F4A" w:rsidP="004B7F4A">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Федерального закона от 27 июля 2004 г. № 79-ФЗ «О государственной гражданской службе Российской Федерации», </w:t>
      </w:r>
    </w:p>
    <w:p w:rsidR="004B7F4A" w:rsidRPr="00171E94" w:rsidRDefault="004B7F4A" w:rsidP="004B7F4A">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Федерального закона от 25 декабря 2008 г. № 273-ФЗ «О противодействии коррупции»; </w:t>
      </w:r>
    </w:p>
    <w:p w:rsidR="004B7F4A" w:rsidRPr="00171E94" w:rsidRDefault="004B7F4A" w:rsidP="004B7F4A">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Федерального закона от 27 июля 2006 г. № 152-ФЗ «О персональных данных», правил делового этикета; основ общей теории статистики, порядка  формирования статистической информации, основных принципов официального статистического учета, методологии обработки статистической информации, основных методов анализа статистических данных и источников информации.</w:t>
      </w:r>
    </w:p>
    <w:p w:rsidR="004B7F4A" w:rsidRPr="00171E94" w:rsidRDefault="004B7F4A" w:rsidP="004B7F4A">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Федеральный закон от 27 июля 2006 г. № 149-ФЗ «Об информации, информационных технологиях и о защите информации»;</w:t>
      </w:r>
    </w:p>
    <w:p w:rsidR="004B7F4A" w:rsidRPr="00171E94" w:rsidRDefault="004B7F4A" w:rsidP="004B7F4A">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Федеральный закон от 29 ноября 2007 г. № 282-ФЗ «Об официальном статистическом учете и системе государственной статистики в Российской Федерации»;</w:t>
      </w:r>
    </w:p>
    <w:p w:rsidR="004B7F4A" w:rsidRPr="00171E94" w:rsidRDefault="004B7F4A" w:rsidP="004B7F4A">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Федеральный закон от 6 декабря 2011 г. № 402-ФЗ «О бухгалтерском учете»;</w:t>
      </w:r>
    </w:p>
    <w:p w:rsidR="004B7F4A" w:rsidRPr="00171E94" w:rsidRDefault="004B7F4A" w:rsidP="004B7F4A">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4B7F4A" w:rsidRPr="00171E94" w:rsidRDefault="004B7F4A" w:rsidP="004B7F4A">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4B7F4A" w:rsidRPr="00171E94" w:rsidRDefault="004B7F4A" w:rsidP="004B7F4A">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4B7F4A" w:rsidRPr="00171E94" w:rsidRDefault="004B7F4A" w:rsidP="004B7F4A">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постановление Правительства Российской Федерации от 2 июня 2008 г. № 420 «О Федеральной службе государственной статистики»;</w:t>
      </w:r>
    </w:p>
    <w:p w:rsidR="004B7F4A" w:rsidRPr="00171E94" w:rsidRDefault="004B7F4A" w:rsidP="004B7F4A">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xml:space="preserve">- постановление Правительства Российской Федерации от 18 августа 2008 г. № 620 «Об условиях предоставления в обязательном порядке первичных </w:t>
      </w:r>
      <w:r w:rsidRPr="00171E94">
        <w:rPr>
          <w:rFonts w:ascii="Times New Roman" w:hAnsi="Times New Roman"/>
          <w:sz w:val="28"/>
          <w:szCs w:val="28"/>
        </w:rPr>
        <w:lastRenderedPageBreak/>
        <w:t>статистических данных и административных данных субъектам официального статистического учета»;</w:t>
      </w:r>
    </w:p>
    <w:p w:rsidR="004B7F4A" w:rsidRPr="00171E94" w:rsidRDefault="004B7F4A" w:rsidP="004B7F4A">
      <w:pPr>
        <w:pStyle w:val="1"/>
        <w:tabs>
          <w:tab w:val="left" w:pos="567"/>
          <w:tab w:val="left" w:pos="1134"/>
        </w:tabs>
        <w:ind w:left="0" w:firstLine="709"/>
        <w:rPr>
          <w:rFonts w:ascii="Times New Roman" w:hAnsi="Times New Roman"/>
          <w:sz w:val="28"/>
          <w:szCs w:val="28"/>
        </w:rPr>
      </w:pPr>
      <w:r w:rsidRPr="00171E94">
        <w:rPr>
          <w:rFonts w:ascii="Times New Roman" w:hAnsi="Times New Roman"/>
          <w:sz w:val="28"/>
          <w:szCs w:val="28"/>
        </w:rPr>
        <w:t>- постановление Правительства Российской Федерации от 26 мая 2010 г. № 367 «О единой межведомственной информационно-статистической системе»;</w:t>
      </w:r>
    </w:p>
    <w:p w:rsidR="004B7F4A" w:rsidRPr="00171E94" w:rsidRDefault="004B7F4A" w:rsidP="004B7F4A">
      <w:pPr>
        <w:pStyle w:val="1"/>
        <w:tabs>
          <w:tab w:val="left" w:pos="567"/>
          <w:tab w:val="left" w:pos="1134"/>
        </w:tabs>
        <w:ind w:left="0" w:firstLine="709"/>
        <w:rPr>
          <w:rFonts w:ascii="Times New Roman" w:hAnsi="Times New Roman"/>
          <w:sz w:val="28"/>
          <w:szCs w:val="28"/>
        </w:rPr>
      </w:pPr>
      <w:r w:rsidRPr="00171E94">
        <w:rPr>
          <w:rFonts w:ascii="Times New Roman" w:hAnsi="Times New Roman"/>
          <w:sz w:val="28"/>
          <w:szCs w:val="28"/>
        </w:rPr>
        <w:t>- 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4B7F4A" w:rsidRPr="00171E94" w:rsidRDefault="004B7F4A" w:rsidP="004B7F4A">
      <w:pPr>
        <w:pStyle w:val="1"/>
        <w:tabs>
          <w:tab w:val="left" w:pos="567"/>
          <w:tab w:val="left" w:pos="1134"/>
        </w:tabs>
        <w:ind w:left="0" w:firstLine="709"/>
        <w:rPr>
          <w:rFonts w:ascii="Times New Roman" w:hAnsi="Times New Roman"/>
          <w:sz w:val="28"/>
          <w:szCs w:val="28"/>
        </w:rPr>
      </w:pPr>
      <w:r w:rsidRPr="00171E94">
        <w:rPr>
          <w:rFonts w:ascii="Times New Roman" w:hAnsi="Times New Roman"/>
          <w:sz w:val="28"/>
          <w:szCs w:val="28"/>
        </w:rPr>
        <w:t>- распоряжение Правительства Российской Федерации от 6 мая 2008 г.</w:t>
      </w:r>
      <w:r w:rsidRPr="00171E94">
        <w:rPr>
          <w:rFonts w:ascii="Times New Roman" w:hAnsi="Times New Roman"/>
          <w:sz w:val="28"/>
          <w:szCs w:val="28"/>
        </w:rPr>
        <w:br/>
        <w:t>№ 671-р «Об утверждении Федерального плана статистических работ»;</w:t>
      </w:r>
    </w:p>
    <w:p w:rsidR="004B7F4A" w:rsidRPr="00171E94" w:rsidRDefault="004B7F4A" w:rsidP="004B7F4A">
      <w:pPr>
        <w:autoSpaceDE w:val="0"/>
        <w:autoSpaceDN w:val="0"/>
        <w:adjustRightInd w:val="0"/>
        <w:ind w:firstLine="709"/>
        <w:rPr>
          <w:sz w:val="28"/>
          <w:szCs w:val="28"/>
        </w:rPr>
      </w:pPr>
      <w:r w:rsidRPr="00171E94">
        <w:rPr>
          <w:sz w:val="28"/>
          <w:szCs w:val="28"/>
        </w:rPr>
        <w:t>- Федеральный закон от 5 апреля 2013 г. № 44-ФЗ «О контрактной системе в сфере закупок товаров, работ, услуг для обеспечения государственных муниципальных нужд»;</w:t>
      </w:r>
    </w:p>
    <w:p w:rsidR="004B7F4A" w:rsidRPr="00171E94" w:rsidRDefault="004B7F4A" w:rsidP="004B7F4A">
      <w:pPr>
        <w:autoSpaceDE w:val="0"/>
        <w:autoSpaceDN w:val="0"/>
        <w:adjustRightInd w:val="0"/>
        <w:ind w:firstLine="709"/>
        <w:rPr>
          <w:sz w:val="28"/>
          <w:szCs w:val="28"/>
        </w:rPr>
      </w:pPr>
      <w:r w:rsidRPr="00171E94">
        <w:rPr>
          <w:sz w:val="28"/>
          <w:szCs w:val="28"/>
        </w:rPr>
        <w:t>Иные профессиональные знания Ведущего специалиста-эксперта</w:t>
      </w:r>
      <w:r w:rsidRPr="00171E94">
        <w:rPr>
          <w:rStyle w:val="ac"/>
          <w:sz w:val="28"/>
          <w:szCs w:val="28"/>
        </w:rPr>
        <w:t xml:space="preserve"> </w:t>
      </w:r>
      <w:r w:rsidRPr="00171E94">
        <w:rPr>
          <w:sz w:val="28"/>
          <w:szCs w:val="28"/>
        </w:rPr>
        <w:t xml:space="preserve"> должны включать:</w:t>
      </w:r>
    </w:p>
    <w:p w:rsidR="004B7F4A" w:rsidRPr="00171E94" w:rsidRDefault="004B7F4A" w:rsidP="004B7F4A">
      <w:pPr>
        <w:pStyle w:val="aa"/>
        <w:tabs>
          <w:tab w:val="left" w:pos="1134"/>
        </w:tabs>
        <w:autoSpaceDE w:val="0"/>
        <w:autoSpaceDN w:val="0"/>
        <w:adjustRightInd w:val="0"/>
        <w:spacing w:after="0" w:line="240" w:lineRule="auto"/>
        <w:ind w:left="0"/>
        <w:rPr>
          <w:rFonts w:ascii="Times New Roman" w:hAnsi="Times New Roman"/>
          <w:sz w:val="28"/>
          <w:szCs w:val="28"/>
          <w:shd w:val="clear" w:color="auto" w:fill="FFFFFF"/>
        </w:rPr>
      </w:pPr>
      <w:r w:rsidRPr="00171E94">
        <w:rPr>
          <w:rFonts w:ascii="Times New Roman" w:hAnsi="Times New Roman"/>
          <w:sz w:val="28"/>
          <w:szCs w:val="28"/>
          <w:shd w:val="clear" w:color="auto" w:fill="FFFFFF"/>
        </w:rPr>
        <w:t xml:space="preserve">            - понятие источники статистической информации, виды источников статистической информации;</w:t>
      </w:r>
    </w:p>
    <w:p w:rsidR="004B7F4A" w:rsidRPr="00171E94" w:rsidRDefault="004B7F4A" w:rsidP="004B7F4A">
      <w:pPr>
        <w:pStyle w:val="aa"/>
        <w:tabs>
          <w:tab w:val="left" w:pos="1134"/>
        </w:tabs>
        <w:autoSpaceDE w:val="0"/>
        <w:autoSpaceDN w:val="0"/>
        <w:adjustRightInd w:val="0"/>
        <w:spacing w:after="0" w:line="240" w:lineRule="auto"/>
        <w:ind w:left="709"/>
        <w:rPr>
          <w:rFonts w:ascii="Times New Roman" w:hAnsi="Times New Roman"/>
          <w:sz w:val="28"/>
          <w:szCs w:val="28"/>
          <w:shd w:val="clear" w:color="auto" w:fill="FFFFFF"/>
        </w:rPr>
      </w:pPr>
      <w:r w:rsidRPr="00171E94">
        <w:rPr>
          <w:rFonts w:ascii="Times New Roman" w:hAnsi="Times New Roman"/>
          <w:sz w:val="28"/>
          <w:szCs w:val="28"/>
          <w:shd w:val="clear" w:color="auto" w:fill="FFFFFF"/>
        </w:rPr>
        <w:t>- виды статистических наблюдений;</w:t>
      </w:r>
    </w:p>
    <w:p w:rsidR="004B7F4A" w:rsidRPr="00171E94" w:rsidRDefault="004B7F4A" w:rsidP="004B7F4A">
      <w:pPr>
        <w:pStyle w:val="aa"/>
        <w:tabs>
          <w:tab w:val="left" w:pos="1134"/>
        </w:tabs>
        <w:autoSpaceDE w:val="0"/>
        <w:autoSpaceDN w:val="0"/>
        <w:adjustRightInd w:val="0"/>
        <w:spacing w:after="0" w:line="240" w:lineRule="auto"/>
        <w:ind w:left="709"/>
        <w:rPr>
          <w:rFonts w:ascii="Times New Roman" w:hAnsi="Times New Roman"/>
          <w:sz w:val="28"/>
          <w:szCs w:val="28"/>
          <w:shd w:val="clear" w:color="auto" w:fill="FFFFFF"/>
        </w:rPr>
      </w:pPr>
      <w:r w:rsidRPr="00171E94">
        <w:rPr>
          <w:rFonts w:ascii="Times New Roman" w:hAnsi="Times New Roman"/>
          <w:sz w:val="28"/>
          <w:szCs w:val="28"/>
          <w:shd w:val="clear" w:color="auto" w:fill="FFFFFF"/>
        </w:rPr>
        <w:t>- основные принципы официального статистического учета;</w:t>
      </w:r>
    </w:p>
    <w:p w:rsidR="004B7F4A" w:rsidRPr="00171E94" w:rsidRDefault="004B7F4A" w:rsidP="004B7F4A">
      <w:pPr>
        <w:pStyle w:val="aa"/>
        <w:tabs>
          <w:tab w:val="left" w:pos="1134"/>
        </w:tabs>
        <w:autoSpaceDE w:val="0"/>
        <w:autoSpaceDN w:val="0"/>
        <w:adjustRightInd w:val="0"/>
        <w:spacing w:after="0" w:line="240" w:lineRule="auto"/>
        <w:ind w:left="709"/>
        <w:rPr>
          <w:rFonts w:ascii="Times New Roman" w:hAnsi="Times New Roman"/>
          <w:sz w:val="28"/>
          <w:szCs w:val="28"/>
          <w:shd w:val="clear" w:color="auto" w:fill="FFFFFF"/>
        </w:rPr>
      </w:pPr>
      <w:r w:rsidRPr="00171E94">
        <w:rPr>
          <w:rFonts w:ascii="Times New Roman" w:hAnsi="Times New Roman"/>
          <w:sz w:val="28"/>
          <w:szCs w:val="28"/>
          <w:shd w:val="clear" w:color="auto" w:fill="FFFFFF"/>
        </w:rPr>
        <w:t>- методология обработки статистической информации;</w:t>
      </w:r>
    </w:p>
    <w:p w:rsidR="004B7F4A" w:rsidRPr="00171E94" w:rsidRDefault="004B7F4A" w:rsidP="004B7F4A">
      <w:pPr>
        <w:pStyle w:val="aa"/>
        <w:tabs>
          <w:tab w:val="left" w:pos="1134"/>
        </w:tabs>
        <w:autoSpaceDE w:val="0"/>
        <w:autoSpaceDN w:val="0"/>
        <w:adjustRightInd w:val="0"/>
        <w:spacing w:after="0" w:line="240" w:lineRule="auto"/>
        <w:ind w:left="0" w:firstLine="709"/>
        <w:rPr>
          <w:rFonts w:ascii="Times New Roman" w:hAnsi="Times New Roman"/>
          <w:sz w:val="28"/>
          <w:szCs w:val="28"/>
          <w:shd w:val="clear" w:color="auto" w:fill="FFFFFF"/>
        </w:rPr>
      </w:pPr>
      <w:r w:rsidRPr="00171E94">
        <w:rPr>
          <w:rFonts w:ascii="Times New Roman" w:hAnsi="Times New Roman"/>
          <w:sz w:val="28"/>
          <w:szCs w:val="28"/>
          <w:shd w:val="clear" w:color="auto" w:fill="FFFFFF"/>
        </w:rPr>
        <w:t>- понятие классификаторы, используемые для формирования официальной статистической информации;</w:t>
      </w:r>
    </w:p>
    <w:p w:rsidR="004B7F4A" w:rsidRPr="00171E94" w:rsidRDefault="004B7F4A" w:rsidP="004B7F4A">
      <w:pPr>
        <w:pStyle w:val="aa"/>
        <w:tabs>
          <w:tab w:val="left" w:pos="1134"/>
        </w:tabs>
        <w:autoSpaceDE w:val="0"/>
        <w:autoSpaceDN w:val="0"/>
        <w:adjustRightInd w:val="0"/>
        <w:spacing w:after="0" w:line="240" w:lineRule="auto"/>
        <w:ind w:left="0" w:firstLine="709"/>
        <w:rPr>
          <w:rFonts w:ascii="Times New Roman" w:hAnsi="Times New Roman"/>
          <w:sz w:val="28"/>
          <w:szCs w:val="28"/>
          <w:shd w:val="clear" w:color="auto" w:fill="FFFFFF"/>
        </w:rPr>
      </w:pPr>
      <w:r w:rsidRPr="00171E94">
        <w:rPr>
          <w:rFonts w:ascii="Times New Roman" w:hAnsi="Times New Roman"/>
          <w:sz w:val="28"/>
          <w:szCs w:val="28"/>
          <w:shd w:val="clear" w:color="auto" w:fill="FFFFFF"/>
        </w:rPr>
        <w:t>- обеспечение сохранности и конфиденциальности первичных статистических данных;</w:t>
      </w:r>
    </w:p>
    <w:p w:rsidR="004B7F4A" w:rsidRPr="00171E94" w:rsidRDefault="004B7F4A" w:rsidP="004B7F4A">
      <w:pPr>
        <w:pStyle w:val="aa"/>
        <w:tabs>
          <w:tab w:val="left" w:pos="1134"/>
        </w:tabs>
        <w:autoSpaceDE w:val="0"/>
        <w:autoSpaceDN w:val="0"/>
        <w:adjustRightInd w:val="0"/>
        <w:spacing w:after="0" w:line="240" w:lineRule="auto"/>
        <w:ind w:left="0" w:firstLine="709"/>
        <w:rPr>
          <w:rFonts w:ascii="Times New Roman" w:hAnsi="Times New Roman"/>
          <w:sz w:val="28"/>
          <w:szCs w:val="28"/>
          <w:shd w:val="clear" w:color="auto" w:fill="FFFFFF"/>
        </w:rPr>
      </w:pPr>
      <w:r w:rsidRPr="00171E94">
        <w:rPr>
          <w:rFonts w:ascii="Times New Roman" w:hAnsi="Times New Roman"/>
          <w:sz w:val="28"/>
          <w:szCs w:val="28"/>
        </w:rPr>
        <w:t>- основные подходы по формированию входных массивов статистических данных;</w:t>
      </w:r>
    </w:p>
    <w:p w:rsidR="004B7F4A" w:rsidRPr="00171E94" w:rsidRDefault="004B7F4A" w:rsidP="004B7F4A">
      <w:pPr>
        <w:pStyle w:val="aa"/>
        <w:tabs>
          <w:tab w:val="left" w:pos="1134"/>
        </w:tabs>
        <w:autoSpaceDE w:val="0"/>
        <w:autoSpaceDN w:val="0"/>
        <w:adjustRightInd w:val="0"/>
        <w:spacing w:after="0" w:line="240" w:lineRule="auto"/>
        <w:ind w:left="0" w:firstLine="709"/>
        <w:rPr>
          <w:rFonts w:ascii="Times New Roman" w:hAnsi="Times New Roman"/>
          <w:sz w:val="28"/>
          <w:szCs w:val="28"/>
          <w:shd w:val="clear" w:color="auto" w:fill="FFFFFF"/>
        </w:rPr>
      </w:pPr>
      <w:r w:rsidRPr="00171E94">
        <w:rPr>
          <w:rFonts w:ascii="Times New Roman" w:hAnsi="Times New Roman"/>
          <w:sz w:val="28"/>
          <w:szCs w:val="28"/>
        </w:rPr>
        <w:t>- основные схемы сбора и обработки статистической информации в системе государственной статистики;</w:t>
      </w:r>
    </w:p>
    <w:p w:rsidR="004B7F4A" w:rsidRPr="00171E94" w:rsidRDefault="004B7F4A" w:rsidP="004B7F4A">
      <w:pPr>
        <w:pStyle w:val="aa"/>
        <w:tabs>
          <w:tab w:val="left" w:pos="1134"/>
        </w:tabs>
        <w:autoSpaceDE w:val="0"/>
        <w:autoSpaceDN w:val="0"/>
        <w:adjustRightInd w:val="0"/>
        <w:spacing w:after="0" w:line="240" w:lineRule="auto"/>
        <w:ind w:left="0" w:firstLine="709"/>
        <w:rPr>
          <w:rFonts w:ascii="Times New Roman" w:hAnsi="Times New Roman"/>
          <w:sz w:val="28"/>
          <w:szCs w:val="28"/>
        </w:rPr>
      </w:pPr>
      <w:r w:rsidRPr="00171E94">
        <w:rPr>
          <w:rFonts w:ascii="Times New Roman" w:hAnsi="Times New Roman"/>
          <w:sz w:val="28"/>
          <w:szCs w:val="28"/>
        </w:rPr>
        <w:t>- понятие Статического регистра хозяйствующих субъектов</w:t>
      </w:r>
      <w:r w:rsidRPr="00171E94">
        <w:rPr>
          <w:rFonts w:ascii="Times New Roman" w:hAnsi="Times New Roman"/>
          <w:sz w:val="28"/>
          <w:szCs w:val="28"/>
          <w:shd w:val="clear" w:color="auto" w:fill="FFFFFF"/>
        </w:rPr>
        <w:t>;</w:t>
      </w:r>
    </w:p>
    <w:p w:rsidR="004B7F4A" w:rsidRPr="00171E94" w:rsidRDefault="004B7F4A" w:rsidP="004B7F4A">
      <w:pPr>
        <w:pStyle w:val="aa"/>
        <w:tabs>
          <w:tab w:val="left" w:pos="1134"/>
        </w:tabs>
        <w:autoSpaceDE w:val="0"/>
        <w:autoSpaceDN w:val="0"/>
        <w:adjustRightInd w:val="0"/>
        <w:spacing w:after="0" w:line="240" w:lineRule="auto"/>
        <w:ind w:left="0" w:firstLine="709"/>
        <w:rPr>
          <w:rFonts w:ascii="Times New Roman" w:hAnsi="Times New Roman"/>
          <w:sz w:val="28"/>
          <w:szCs w:val="28"/>
        </w:rPr>
      </w:pPr>
      <w:r w:rsidRPr="00171E94">
        <w:rPr>
          <w:rFonts w:ascii="Times New Roman" w:hAnsi="Times New Roman"/>
          <w:sz w:val="28"/>
          <w:szCs w:val="28"/>
        </w:rPr>
        <w:t>- виды и способы обследования организаций, населения;</w:t>
      </w:r>
    </w:p>
    <w:p w:rsidR="004B7F4A" w:rsidRPr="00171E94" w:rsidRDefault="004B7F4A" w:rsidP="004B7F4A">
      <w:pPr>
        <w:tabs>
          <w:tab w:val="left" w:pos="1060"/>
          <w:tab w:val="left" w:pos="1134"/>
        </w:tabs>
        <w:ind w:firstLine="709"/>
        <w:jc w:val="both"/>
        <w:rPr>
          <w:sz w:val="28"/>
          <w:szCs w:val="28"/>
        </w:rPr>
      </w:pPr>
      <w:r w:rsidRPr="00171E94">
        <w:rPr>
          <w:sz w:val="28"/>
          <w:szCs w:val="28"/>
        </w:rPr>
        <w:t>- основные подходы по формированию входных массивов статистических данных;</w:t>
      </w:r>
    </w:p>
    <w:p w:rsidR="004B7F4A" w:rsidRPr="00171E94" w:rsidRDefault="004B7F4A" w:rsidP="004B7F4A">
      <w:pPr>
        <w:tabs>
          <w:tab w:val="left" w:pos="1134"/>
        </w:tabs>
        <w:ind w:firstLine="709"/>
        <w:jc w:val="both"/>
        <w:rPr>
          <w:sz w:val="28"/>
          <w:szCs w:val="28"/>
        </w:rPr>
      </w:pPr>
      <w:r w:rsidRPr="00171E94">
        <w:rPr>
          <w:sz w:val="28"/>
          <w:szCs w:val="28"/>
        </w:rPr>
        <w:t>- понятие национальных классификационных систем;</w:t>
      </w:r>
    </w:p>
    <w:p w:rsidR="004B7F4A" w:rsidRPr="00171E94" w:rsidRDefault="004B7F4A" w:rsidP="004B7F4A">
      <w:pPr>
        <w:tabs>
          <w:tab w:val="left" w:pos="1060"/>
          <w:tab w:val="left" w:pos="1134"/>
        </w:tabs>
        <w:ind w:firstLine="709"/>
        <w:jc w:val="both"/>
        <w:rPr>
          <w:sz w:val="28"/>
          <w:szCs w:val="28"/>
        </w:rPr>
      </w:pPr>
      <w:r w:rsidRPr="00171E94">
        <w:rPr>
          <w:sz w:val="28"/>
          <w:szCs w:val="28"/>
        </w:rPr>
        <w:t>- стандартные процедуры статистической регистрации;</w:t>
      </w:r>
    </w:p>
    <w:p w:rsidR="004B7F4A" w:rsidRPr="00171E94" w:rsidRDefault="004B7F4A" w:rsidP="004B7F4A">
      <w:pPr>
        <w:tabs>
          <w:tab w:val="left" w:pos="1060"/>
          <w:tab w:val="left" w:pos="1134"/>
        </w:tabs>
        <w:ind w:firstLine="709"/>
        <w:jc w:val="both"/>
        <w:rPr>
          <w:sz w:val="28"/>
          <w:szCs w:val="28"/>
        </w:rPr>
      </w:pPr>
      <w:r w:rsidRPr="00171E94">
        <w:rPr>
          <w:sz w:val="28"/>
          <w:szCs w:val="28"/>
        </w:rPr>
        <w:t>- методы расчета сводных статистических показателей, сгруппированных в соответствии с заданными признаками;</w:t>
      </w:r>
    </w:p>
    <w:p w:rsidR="004B7F4A" w:rsidRPr="00171E94" w:rsidRDefault="004B7F4A" w:rsidP="004B7F4A">
      <w:pPr>
        <w:tabs>
          <w:tab w:val="left" w:pos="1060"/>
          <w:tab w:val="left" w:pos="1134"/>
        </w:tabs>
        <w:ind w:firstLine="709"/>
        <w:jc w:val="both"/>
        <w:rPr>
          <w:sz w:val="28"/>
          <w:szCs w:val="28"/>
        </w:rPr>
      </w:pPr>
      <w:r w:rsidRPr="00171E94">
        <w:rPr>
          <w:sz w:val="28"/>
          <w:szCs w:val="28"/>
        </w:rPr>
        <w:t>- методики формирования выходных массивов статистических данных;</w:t>
      </w:r>
    </w:p>
    <w:p w:rsidR="004B7F4A" w:rsidRPr="00171E94" w:rsidRDefault="004B7F4A" w:rsidP="004B7F4A">
      <w:pPr>
        <w:tabs>
          <w:tab w:val="left" w:pos="1060"/>
          <w:tab w:val="left" w:pos="1134"/>
        </w:tabs>
        <w:ind w:firstLine="709"/>
        <w:jc w:val="both"/>
        <w:rPr>
          <w:sz w:val="28"/>
          <w:szCs w:val="28"/>
        </w:rPr>
      </w:pPr>
      <w:r w:rsidRPr="00171E94">
        <w:rPr>
          <w:sz w:val="28"/>
          <w:szCs w:val="28"/>
        </w:rPr>
        <w:t xml:space="preserve">- </w:t>
      </w:r>
      <w:proofErr w:type="gramStart"/>
      <w:r w:rsidRPr="00171E94">
        <w:rPr>
          <w:sz w:val="28"/>
          <w:szCs w:val="28"/>
        </w:rPr>
        <w:t>методические подходы</w:t>
      </w:r>
      <w:proofErr w:type="gramEnd"/>
      <w:r w:rsidRPr="00171E94">
        <w:rPr>
          <w:sz w:val="28"/>
          <w:szCs w:val="28"/>
        </w:rPr>
        <w:t xml:space="preserve"> к проведению статистических расчетов и анализу;</w:t>
      </w:r>
    </w:p>
    <w:p w:rsidR="004B7F4A" w:rsidRPr="00171E94" w:rsidRDefault="004B7F4A" w:rsidP="004B7F4A">
      <w:pPr>
        <w:tabs>
          <w:tab w:val="left" w:pos="1060"/>
          <w:tab w:val="left" w:pos="1134"/>
        </w:tabs>
        <w:ind w:firstLine="709"/>
        <w:jc w:val="both"/>
        <w:rPr>
          <w:sz w:val="28"/>
          <w:szCs w:val="28"/>
        </w:rPr>
      </w:pPr>
      <w:r w:rsidRPr="00171E94">
        <w:rPr>
          <w:sz w:val="28"/>
          <w:szCs w:val="28"/>
        </w:rPr>
        <w:t>- формирование совокупностей единиц статистических наблюдений на основании данных статистических регистров;</w:t>
      </w:r>
    </w:p>
    <w:p w:rsidR="004B7F4A" w:rsidRPr="00171E94" w:rsidRDefault="004B7F4A" w:rsidP="004B7F4A">
      <w:pPr>
        <w:tabs>
          <w:tab w:val="left" w:pos="1060"/>
          <w:tab w:val="left" w:pos="1134"/>
        </w:tabs>
        <w:ind w:firstLine="709"/>
        <w:jc w:val="both"/>
        <w:rPr>
          <w:sz w:val="28"/>
          <w:szCs w:val="28"/>
        </w:rPr>
      </w:pPr>
      <w:r w:rsidRPr="00171E94">
        <w:rPr>
          <w:sz w:val="28"/>
          <w:szCs w:val="28"/>
        </w:rPr>
        <w:t>- основы математической статистики;</w:t>
      </w:r>
    </w:p>
    <w:p w:rsidR="004B7F4A" w:rsidRPr="00171E94" w:rsidRDefault="004B7F4A" w:rsidP="004B7F4A">
      <w:pPr>
        <w:tabs>
          <w:tab w:val="left" w:pos="1060"/>
          <w:tab w:val="left" w:pos="1134"/>
        </w:tabs>
        <w:ind w:firstLine="709"/>
        <w:jc w:val="both"/>
        <w:rPr>
          <w:sz w:val="28"/>
          <w:szCs w:val="28"/>
        </w:rPr>
      </w:pPr>
      <w:r w:rsidRPr="00171E94">
        <w:rPr>
          <w:sz w:val="28"/>
          <w:szCs w:val="28"/>
        </w:rPr>
        <w:t>- основные методы анализа статистических данных и источников информации;</w:t>
      </w:r>
    </w:p>
    <w:p w:rsidR="004B7F4A" w:rsidRPr="00171E94" w:rsidRDefault="004B7F4A" w:rsidP="004B7F4A">
      <w:pPr>
        <w:tabs>
          <w:tab w:val="left" w:pos="1060"/>
          <w:tab w:val="left" w:pos="1134"/>
        </w:tabs>
        <w:ind w:firstLine="709"/>
        <w:jc w:val="both"/>
        <w:rPr>
          <w:sz w:val="28"/>
          <w:szCs w:val="28"/>
        </w:rPr>
      </w:pPr>
      <w:r w:rsidRPr="00171E94">
        <w:rPr>
          <w:sz w:val="28"/>
          <w:szCs w:val="28"/>
        </w:rPr>
        <w:t>- основные схемы сбора и обработки статистической информации в системе государственной статистики;</w:t>
      </w:r>
    </w:p>
    <w:p w:rsidR="004B7F4A" w:rsidRPr="00171E94" w:rsidRDefault="004B7F4A" w:rsidP="004B7F4A">
      <w:pPr>
        <w:tabs>
          <w:tab w:val="left" w:pos="1060"/>
          <w:tab w:val="left" w:pos="1134"/>
        </w:tabs>
        <w:ind w:firstLine="709"/>
        <w:jc w:val="both"/>
        <w:rPr>
          <w:sz w:val="28"/>
          <w:szCs w:val="28"/>
        </w:rPr>
      </w:pPr>
      <w:r w:rsidRPr="00171E94">
        <w:rPr>
          <w:sz w:val="28"/>
          <w:szCs w:val="28"/>
        </w:rPr>
        <w:t xml:space="preserve">- основы теории сплошных и выборочных статистических наблюдений; </w:t>
      </w:r>
    </w:p>
    <w:p w:rsidR="004B7F4A" w:rsidRPr="00171E94" w:rsidRDefault="004B7F4A" w:rsidP="004B7F4A">
      <w:pPr>
        <w:tabs>
          <w:tab w:val="left" w:pos="1060"/>
          <w:tab w:val="left" w:pos="1134"/>
        </w:tabs>
        <w:ind w:firstLine="709"/>
        <w:jc w:val="both"/>
        <w:rPr>
          <w:sz w:val="28"/>
          <w:szCs w:val="28"/>
        </w:rPr>
      </w:pPr>
      <w:r w:rsidRPr="00171E94">
        <w:rPr>
          <w:sz w:val="28"/>
          <w:szCs w:val="28"/>
        </w:rPr>
        <w:t>- правила получения доступа к различным источникам статистической информации.</w:t>
      </w:r>
    </w:p>
    <w:p w:rsidR="004B7F4A" w:rsidRPr="00171E94" w:rsidRDefault="004B7F4A" w:rsidP="004B7F4A">
      <w:pPr>
        <w:ind w:firstLine="709"/>
        <w:rPr>
          <w:sz w:val="28"/>
          <w:szCs w:val="28"/>
        </w:rPr>
      </w:pPr>
      <w:r w:rsidRPr="00171E94">
        <w:rPr>
          <w:sz w:val="28"/>
          <w:szCs w:val="28"/>
        </w:rPr>
        <w:lastRenderedPageBreak/>
        <w:t>Ведущий специалист-эксперт должен обладать следующими профессиональными умениями:</w:t>
      </w:r>
    </w:p>
    <w:p w:rsidR="004B7F4A" w:rsidRPr="00171E94" w:rsidRDefault="004B7F4A" w:rsidP="004B7F4A">
      <w:pPr>
        <w:pStyle w:val="aa"/>
        <w:tabs>
          <w:tab w:val="left" w:pos="567"/>
          <w:tab w:val="left" w:pos="993"/>
        </w:tabs>
        <w:spacing w:after="0" w:line="240" w:lineRule="auto"/>
        <w:ind w:left="0" w:firstLine="709"/>
        <w:rPr>
          <w:rFonts w:ascii="Times New Roman" w:hAnsi="Times New Roman"/>
          <w:sz w:val="28"/>
          <w:szCs w:val="28"/>
        </w:rPr>
      </w:pPr>
      <w:r w:rsidRPr="00171E94">
        <w:rPr>
          <w:rFonts w:ascii="Times New Roman" w:hAnsi="Times New Roman"/>
          <w:sz w:val="28"/>
          <w:szCs w:val="28"/>
        </w:rPr>
        <w:t>- производить статистические расчеты на основе соответствующих математических и технических средств;</w:t>
      </w:r>
    </w:p>
    <w:p w:rsidR="004B7F4A" w:rsidRPr="00171E94" w:rsidRDefault="004B7F4A" w:rsidP="004B7F4A">
      <w:pPr>
        <w:pStyle w:val="aa"/>
        <w:tabs>
          <w:tab w:val="left" w:pos="567"/>
          <w:tab w:val="left" w:pos="993"/>
        </w:tabs>
        <w:spacing w:after="0" w:line="240" w:lineRule="auto"/>
        <w:ind w:left="0" w:firstLine="709"/>
        <w:rPr>
          <w:rFonts w:ascii="Times New Roman" w:hAnsi="Times New Roman"/>
          <w:sz w:val="28"/>
          <w:szCs w:val="28"/>
        </w:rPr>
      </w:pPr>
      <w:r w:rsidRPr="00171E94">
        <w:rPr>
          <w:rFonts w:ascii="Times New Roman" w:hAnsi="Times New Roman"/>
          <w:sz w:val="28"/>
          <w:szCs w:val="28"/>
        </w:rPr>
        <w:t>- работа с различными источниками статистической информации;</w:t>
      </w:r>
    </w:p>
    <w:p w:rsidR="004B7F4A" w:rsidRPr="00171E94" w:rsidRDefault="004B7F4A" w:rsidP="004B7F4A">
      <w:pPr>
        <w:pStyle w:val="aa"/>
        <w:tabs>
          <w:tab w:val="left" w:pos="567"/>
          <w:tab w:val="left" w:pos="993"/>
        </w:tabs>
        <w:spacing w:after="0" w:line="240" w:lineRule="auto"/>
        <w:ind w:left="0" w:firstLine="709"/>
        <w:rPr>
          <w:rFonts w:ascii="Times New Roman" w:hAnsi="Times New Roman"/>
          <w:sz w:val="28"/>
          <w:szCs w:val="28"/>
        </w:rPr>
      </w:pPr>
      <w:r w:rsidRPr="00171E94">
        <w:rPr>
          <w:rFonts w:ascii="Times New Roman" w:hAnsi="Times New Roman"/>
          <w:sz w:val="28"/>
          <w:szCs w:val="28"/>
        </w:rPr>
        <w:t>- построение динамических рядов статистических показателей;</w:t>
      </w:r>
    </w:p>
    <w:p w:rsidR="004B7F4A" w:rsidRPr="00171E94" w:rsidRDefault="004B7F4A" w:rsidP="004B7F4A">
      <w:pPr>
        <w:pStyle w:val="aa"/>
        <w:tabs>
          <w:tab w:val="left" w:pos="567"/>
          <w:tab w:val="left" w:pos="993"/>
        </w:tabs>
        <w:spacing w:after="0" w:line="240" w:lineRule="auto"/>
        <w:ind w:left="0" w:firstLine="709"/>
        <w:rPr>
          <w:rFonts w:ascii="Times New Roman" w:hAnsi="Times New Roman"/>
          <w:sz w:val="28"/>
          <w:szCs w:val="28"/>
        </w:rPr>
      </w:pPr>
      <w:r w:rsidRPr="00171E94">
        <w:rPr>
          <w:rFonts w:ascii="Times New Roman" w:hAnsi="Times New Roman"/>
          <w:sz w:val="28"/>
          <w:szCs w:val="28"/>
        </w:rPr>
        <w:t>- расчет сводных показателей для единиц статистического наблюдения, сгруппированных в соответствии с заданными признаками;</w:t>
      </w:r>
    </w:p>
    <w:p w:rsidR="004B7F4A" w:rsidRPr="00171E94" w:rsidRDefault="004B7F4A" w:rsidP="004B7F4A">
      <w:pPr>
        <w:pStyle w:val="aa"/>
        <w:tabs>
          <w:tab w:val="left" w:pos="567"/>
          <w:tab w:val="left" w:pos="993"/>
        </w:tabs>
        <w:spacing w:after="0" w:line="240" w:lineRule="auto"/>
        <w:ind w:left="0" w:firstLine="709"/>
        <w:rPr>
          <w:rFonts w:ascii="Times New Roman" w:hAnsi="Times New Roman"/>
          <w:sz w:val="28"/>
          <w:szCs w:val="28"/>
          <w:lang w:eastAsia="ru-RU"/>
        </w:rPr>
      </w:pPr>
      <w:r w:rsidRPr="00171E94">
        <w:rPr>
          <w:rFonts w:ascii="Times New Roman" w:hAnsi="Times New Roman"/>
          <w:sz w:val="28"/>
          <w:szCs w:val="28"/>
        </w:rPr>
        <w:t>- формирование совокупности единиц статистического наблюдения на основании данных статистических регистров;</w:t>
      </w:r>
    </w:p>
    <w:p w:rsidR="004B7F4A" w:rsidRPr="00171E94" w:rsidRDefault="004B7F4A" w:rsidP="004B7F4A">
      <w:pPr>
        <w:pStyle w:val="aa"/>
        <w:tabs>
          <w:tab w:val="left" w:pos="567"/>
          <w:tab w:val="left" w:pos="993"/>
        </w:tabs>
        <w:spacing w:after="0" w:line="240" w:lineRule="auto"/>
        <w:ind w:left="0" w:firstLine="709"/>
        <w:rPr>
          <w:rFonts w:ascii="Times New Roman" w:hAnsi="Times New Roman"/>
          <w:sz w:val="28"/>
          <w:szCs w:val="28"/>
          <w:lang w:eastAsia="ru-RU"/>
        </w:rPr>
      </w:pPr>
      <w:r w:rsidRPr="00171E94">
        <w:rPr>
          <w:rFonts w:ascii="Times New Roman" w:hAnsi="Times New Roman"/>
          <w:sz w:val="28"/>
          <w:szCs w:val="28"/>
        </w:rPr>
        <w:t xml:space="preserve">- формирование </w:t>
      </w:r>
      <w:r w:rsidRPr="00171E94">
        <w:rPr>
          <w:rFonts w:ascii="Times New Roman" w:hAnsi="Times New Roman"/>
          <w:sz w:val="28"/>
          <w:szCs w:val="28"/>
          <w:lang w:eastAsia="ru-RU"/>
        </w:rPr>
        <w:t>представительной (репрезентативной) выборочной совокупности изучаемых субъектов (объектов) на основе Статистического регистра хозяйствующих субъектов;</w:t>
      </w:r>
    </w:p>
    <w:p w:rsidR="004B7F4A" w:rsidRPr="00171E94" w:rsidRDefault="004B7F4A" w:rsidP="004B7F4A">
      <w:pPr>
        <w:pStyle w:val="aa"/>
        <w:tabs>
          <w:tab w:val="left" w:pos="567"/>
          <w:tab w:val="left" w:pos="993"/>
        </w:tabs>
        <w:spacing w:after="0" w:line="240" w:lineRule="auto"/>
        <w:ind w:left="0" w:firstLine="709"/>
        <w:rPr>
          <w:rFonts w:ascii="Times New Roman" w:hAnsi="Times New Roman"/>
          <w:sz w:val="28"/>
          <w:szCs w:val="28"/>
        </w:rPr>
      </w:pPr>
      <w:r w:rsidRPr="00171E94">
        <w:rPr>
          <w:rFonts w:ascii="Times New Roman" w:hAnsi="Times New Roman"/>
          <w:sz w:val="28"/>
          <w:szCs w:val="28"/>
        </w:rPr>
        <w:t>- 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p w:rsidR="004B7F4A" w:rsidRPr="00171E94" w:rsidRDefault="004B7F4A" w:rsidP="004B7F4A">
      <w:pPr>
        <w:ind w:firstLine="709"/>
        <w:rPr>
          <w:sz w:val="28"/>
          <w:szCs w:val="28"/>
        </w:rPr>
      </w:pPr>
      <w:r w:rsidRPr="00171E94">
        <w:rPr>
          <w:sz w:val="28"/>
          <w:szCs w:val="28"/>
        </w:rPr>
        <w:t>Ведущий специалист-эксперт должен обладать следующими функциональными знаниями:</w:t>
      </w:r>
    </w:p>
    <w:p w:rsidR="004B7F4A" w:rsidRPr="00171E94" w:rsidRDefault="004B7F4A" w:rsidP="004B7F4A">
      <w:pPr>
        <w:pStyle w:val="aa"/>
        <w:tabs>
          <w:tab w:val="left" w:pos="993"/>
        </w:tabs>
        <w:spacing w:after="0" w:line="240" w:lineRule="auto"/>
        <w:ind w:left="709"/>
        <w:rPr>
          <w:rFonts w:ascii="Times New Roman" w:hAnsi="Times New Roman"/>
          <w:sz w:val="28"/>
          <w:szCs w:val="28"/>
        </w:rPr>
      </w:pPr>
      <w:r w:rsidRPr="00171E94">
        <w:rPr>
          <w:rFonts w:ascii="Times New Roman" w:hAnsi="Times New Roman"/>
          <w:sz w:val="28"/>
          <w:szCs w:val="28"/>
        </w:rPr>
        <w:t>-  задачи, сроки, ресурсы и инструменты государственной политики;</w:t>
      </w:r>
    </w:p>
    <w:p w:rsidR="004B7F4A" w:rsidRPr="00171E94" w:rsidRDefault="004B7F4A" w:rsidP="004B7F4A">
      <w:pPr>
        <w:pStyle w:val="aa"/>
        <w:tabs>
          <w:tab w:val="left" w:pos="993"/>
        </w:tabs>
        <w:spacing w:after="0" w:line="240" w:lineRule="auto"/>
        <w:ind w:left="709"/>
        <w:rPr>
          <w:rFonts w:ascii="Times New Roman" w:hAnsi="Times New Roman"/>
          <w:sz w:val="28"/>
          <w:szCs w:val="28"/>
        </w:rPr>
      </w:pPr>
      <w:r w:rsidRPr="00171E94">
        <w:rPr>
          <w:rFonts w:ascii="Times New Roman" w:hAnsi="Times New Roman"/>
          <w:sz w:val="28"/>
          <w:szCs w:val="28"/>
        </w:rPr>
        <w:t>-  понятие, процедура рассмотрения обращения граждан.</w:t>
      </w:r>
    </w:p>
    <w:p w:rsidR="004B7F4A" w:rsidRPr="00171E94" w:rsidRDefault="004B7F4A" w:rsidP="004B7F4A">
      <w:pPr>
        <w:ind w:firstLine="709"/>
        <w:rPr>
          <w:sz w:val="28"/>
          <w:szCs w:val="28"/>
        </w:rPr>
      </w:pPr>
      <w:r w:rsidRPr="00171E94">
        <w:rPr>
          <w:sz w:val="28"/>
          <w:szCs w:val="28"/>
        </w:rPr>
        <w:t>Гражданский служащий, замещающий должность Ведущего специалиста-эксперта, должен обладать следующими функциональными умениями:</w:t>
      </w:r>
    </w:p>
    <w:p w:rsidR="004B7F4A" w:rsidRPr="00171E94" w:rsidRDefault="004B7F4A" w:rsidP="004B7F4A">
      <w:pPr>
        <w:pStyle w:val="aa"/>
        <w:tabs>
          <w:tab w:val="left" w:pos="993"/>
        </w:tabs>
        <w:spacing w:after="0" w:line="240" w:lineRule="auto"/>
        <w:ind w:left="709"/>
        <w:outlineLvl w:val="0"/>
        <w:rPr>
          <w:rFonts w:ascii="Times New Roman" w:hAnsi="Times New Roman"/>
          <w:sz w:val="28"/>
          <w:szCs w:val="28"/>
        </w:rPr>
      </w:pPr>
      <w:r w:rsidRPr="00171E94">
        <w:rPr>
          <w:rFonts w:ascii="Times New Roman" w:hAnsi="Times New Roman"/>
          <w:sz w:val="28"/>
          <w:szCs w:val="28"/>
        </w:rPr>
        <w:t>- подготовка аналитических, информационных и других материалов.</w:t>
      </w:r>
    </w:p>
    <w:p w:rsidR="004B7F4A" w:rsidRPr="00171E94" w:rsidRDefault="004B7F4A" w:rsidP="004B7F4A">
      <w:pPr>
        <w:outlineLvl w:val="0"/>
        <w:rPr>
          <w:sz w:val="28"/>
          <w:szCs w:val="28"/>
        </w:rPr>
      </w:pPr>
    </w:p>
    <w:p w:rsidR="004B7F4A" w:rsidRPr="00171E94" w:rsidRDefault="004B7F4A" w:rsidP="004B7F4A">
      <w:pPr>
        <w:tabs>
          <w:tab w:val="left" w:pos="8820"/>
        </w:tabs>
        <w:ind w:firstLine="709"/>
        <w:jc w:val="both"/>
        <w:rPr>
          <w:b/>
          <w:sz w:val="28"/>
          <w:szCs w:val="28"/>
        </w:rPr>
      </w:pPr>
      <w:r w:rsidRPr="00171E94">
        <w:rPr>
          <w:b/>
          <w:sz w:val="28"/>
          <w:szCs w:val="28"/>
        </w:rPr>
        <w:t>8. Специалист-эксперт отдела статистики строительства инвестиций и жилищно-коммунального хозяйства.</w:t>
      </w:r>
    </w:p>
    <w:p w:rsidR="004B7F4A" w:rsidRPr="00171E94" w:rsidRDefault="004B7F4A" w:rsidP="004B7F4A">
      <w:pPr>
        <w:tabs>
          <w:tab w:val="left" w:pos="1650"/>
        </w:tabs>
        <w:ind w:right="38" w:firstLine="720"/>
        <w:jc w:val="both"/>
        <w:rPr>
          <w:color w:val="000000"/>
          <w:sz w:val="28"/>
          <w:szCs w:val="28"/>
        </w:rPr>
      </w:pPr>
      <w:r w:rsidRPr="00171E94">
        <w:rPr>
          <w:sz w:val="28"/>
          <w:szCs w:val="28"/>
        </w:rPr>
        <w:t>Основные требования, предъявляемые к претендентам на замещение должности:</w:t>
      </w:r>
    </w:p>
    <w:p w:rsidR="004B7F4A" w:rsidRPr="00171E94" w:rsidRDefault="004B7F4A" w:rsidP="004B7F4A">
      <w:pPr>
        <w:ind w:firstLine="709"/>
        <w:jc w:val="both"/>
        <w:rPr>
          <w:sz w:val="28"/>
          <w:szCs w:val="28"/>
        </w:rPr>
      </w:pPr>
      <w:r w:rsidRPr="00171E94">
        <w:rPr>
          <w:sz w:val="28"/>
          <w:szCs w:val="28"/>
        </w:rPr>
        <w:t xml:space="preserve">- высшее образование по направлениям подготовки (специальностям) профессионального образования «Статистика», «Государственное и муниципальное управление», </w:t>
      </w:r>
      <w:r w:rsidRPr="00171E94">
        <w:rPr>
          <w:bCs/>
          <w:sz w:val="28"/>
          <w:szCs w:val="28"/>
        </w:rPr>
        <w:t xml:space="preserve">«Прикладная </w:t>
      </w:r>
      <w:r w:rsidRPr="00171E94">
        <w:rPr>
          <w:sz w:val="28"/>
          <w:szCs w:val="28"/>
        </w:rPr>
        <w:t xml:space="preserve">математика», </w:t>
      </w:r>
      <w:r w:rsidRPr="00171E94">
        <w:rPr>
          <w:bCs/>
          <w:sz w:val="28"/>
          <w:szCs w:val="28"/>
        </w:rPr>
        <w:t xml:space="preserve">«Прикладная </w:t>
      </w:r>
      <w:r w:rsidRPr="00171E94">
        <w:rPr>
          <w:sz w:val="28"/>
          <w:szCs w:val="28"/>
        </w:rPr>
        <w:t xml:space="preserve">информатика», «Экономика», «Финансы и кредит» или иному направлению подготовки (специальности), для которого </w:t>
      </w:r>
      <w:r w:rsidRPr="00171E94">
        <w:rPr>
          <w:bCs/>
          <w:sz w:val="28"/>
          <w:szCs w:val="28"/>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171E94">
        <w:rPr>
          <w:sz w:val="28"/>
          <w:szCs w:val="28"/>
        </w:rPr>
        <w:t>;</w:t>
      </w:r>
    </w:p>
    <w:p w:rsidR="004B7F4A" w:rsidRPr="00171E94" w:rsidRDefault="004B7F4A" w:rsidP="004B7F4A">
      <w:pPr>
        <w:ind w:firstLine="709"/>
        <w:jc w:val="both"/>
        <w:rPr>
          <w:sz w:val="28"/>
          <w:szCs w:val="28"/>
        </w:rPr>
      </w:pPr>
      <w:r w:rsidRPr="00171E94">
        <w:rPr>
          <w:sz w:val="28"/>
          <w:szCs w:val="28"/>
        </w:rPr>
        <w:t>Специалист-эксперт отдела статистики строительства инвестиций и жилищно-коммунального хозяйства должен обладать следующими профессиональными знаниями в сфере законодательства Российской Федерации:</w:t>
      </w:r>
    </w:p>
    <w:p w:rsidR="004B7F4A" w:rsidRPr="00171E94" w:rsidRDefault="004B7F4A" w:rsidP="004B7F4A">
      <w:pPr>
        <w:pStyle w:val="a8"/>
        <w:tabs>
          <w:tab w:val="left" w:pos="8820"/>
        </w:tabs>
        <w:jc w:val="both"/>
        <w:rPr>
          <w:b w:val="0"/>
          <w:szCs w:val="28"/>
        </w:rPr>
      </w:pPr>
      <w:r w:rsidRPr="00171E94">
        <w:rPr>
          <w:szCs w:val="28"/>
        </w:rPr>
        <w:t xml:space="preserve">- </w:t>
      </w:r>
      <w:r w:rsidRPr="00171E94">
        <w:rPr>
          <w:b w:val="0"/>
          <w:szCs w:val="28"/>
        </w:rPr>
        <w:t xml:space="preserve">Конституции Российской Федерации, Федерального закона от 27 мая 2003 г. № 58-ФЗ «О системе государственной службы Российской Федерации»;        </w:t>
      </w:r>
    </w:p>
    <w:p w:rsidR="004B7F4A" w:rsidRPr="00171E94" w:rsidRDefault="004B7F4A" w:rsidP="004B7F4A">
      <w:pPr>
        <w:pStyle w:val="a8"/>
        <w:tabs>
          <w:tab w:val="left" w:pos="8820"/>
        </w:tabs>
        <w:jc w:val="both"/>
        <w:rPr>
          <w:b w:val="0"/>
          <w:szCs w:val="28"/>
        </w:rPr>
      </w:pPr>
      <w:r w:rsidRPr="00171E94">
        <w:rPr>
          <w:b w:val="0"/>
          <w:szCs w:val="28"/>
        </w:rPr>
        <w:t xml:space="preserve">- Федерального закона от 27 июля 2004 г. № 79-ФЗ «О государственной гражданской службе Российской Федерации», </w:t>
      </w:r>
    </w:p>
    <w:p w:rsidR="004B7F4A" w:rsidRPr="00171E94" w:rsidRDefault="004B7F4A" w:rsidP="004B7F4A">
      <w:pPr>
        <w:pStyle w:val="a8"/>
        <w:tabs>
          <w:tab w:val="left" w:pos="8820"/>
        </w:tabs>
        <w:jc w:val="both"/>
        <w:rPr>
          <w:b w:val="0"/>
          <w:szCs w:val="28"/>
        </w:rPr>
      </w:pPr>
      <w:r w:rsidRPr="00171E94">
        <w:rPr>
          <w:b w:val="0"/>
          <w:szCs w:val="28"/>
        </w:rPr>
        <w:t xml:space="preserve">- Федерального закона от 25 декабря 2008 г. № 273-ФЗ «О противодействии коррупции»; </w:t>
      </w:r>
    </w:p>
    <w:p w:rsidR="004B7F4A" w:rsidRPr="00171E94" w:rsidRDefault="004B7F4A" w:rsidP="004B7F4A">
      <w:pPr>
        <w:pStyle w:val="a8"/>
        <w:tabs>
          <w:tab w:val="left" w:pos="8820"/>
        </w:tabs>
        <w:jc w:val="both"/>
        <w:rPr>
          <w:b w:val="0"/>
          <w:szCs w:val="28"/>
        </w:rPr>
      </w:pPr>
      <w:r w:rsidRPr="00171E94">
        <w:rPr>
          <w:b w:val="0"/>
          <w:szCs w:val="28"/>
        </w:rPr>
        <w:lastRenderedPageBreak/>
        <w:t>- Федерального закона от 27 июля 2006 г. № 152-ФЗ «О персональных данных», правил делового этикета;</w:t>
      </w:r>
    </w:p>
    <w:p w:rsidR="004B7F4A" w:rsidRPr="00171E94" w:rsidRDefault="004B7F4A" w:rsidP="004B7F4A">
      <w:pPr>
        <w:tabs>
          <w:tab w:val="left" w:pos="567"/>
          <w:tab w:val="left" w:pos="993"/>
        </w:tabs>
        <w:ind w:firstLine="709"/>
        <w:jc w:val="both"/>
        <w:rPr>
          <w:sz w:val="28"/>
          <w:szCs w:val="28"/>
        </w:rPr>
      </w:pPr>
      <w:r w:rsidRPr="00171E94">
        <w:rPr>
          <w:sz w:val="28"/>
          <w:szCs w:val="28"/>
        </w:rPr>
        <w:t>- Кодекса Российской Федерации об административных правонарушениях от 30 декабря 2001 г. № 195-ФЗ (Раздел 2, Глава 13, статья 13.19; Глава 19, статья 19.7; Глава 28);</w:t>
      </w:r>
    </w:p>
    <w:p w:rsidR="004B7F4A" w:rsidRPr="00171E94" w:rsidRDefault="004B7F4A" w:rsidP="004B7F4A">
      <w:pPr>
        <w:tabs>
          <w:tab w:val="left" w:pos="567"/>
          <w:tab w:val="left" w:pos="993"/>
        </w:tabs>
        <w:ind w:firstLine="709"/>
        <w:jc w:val="both"/>
        <w:rPr>
          <w:sz w:val="28"/>
          <w:szCs w:val="28"/>
        </w:rPr>
      </w:pPr>
      <w:r w:rsidRPr="00171E94">
        <w:rPr>
          <w:sz w:val="28"/>
          <w:szCs w:val="28"/>
        </w:rPr>
        <w:t>- Федерального закона от 27 июля 2006 г. № 149-ФЗ «Об информации, информационных технологиях и о защите информации»;</w:t>
      </w:r>
    </w:p>
    <w:p w:rsidR="004B7F4A" w:rsidRPr="00171E94" w:rsidRDefault="004B7F4A" w:rsidP="004B7F4A">
      <w:pPr>
        <w:tabs>
          <w:tab w:val="left" w:pos="567"/>
          <w:tab w:val="left" w:pos="993"/>
        </w:tabs>
        <w:ind w:firstLine="709"/>
        <w:jc w:val="both"/>
        <w:rPr>
          <w:sz w:val="28"/>
          <w:szCs w:val="28"/>
        </w:rPr>
      </w:pPr>
      <w:r w:rsidRPr="00171E94">
        <w:rPr>
          <w:sz w:val="28"/>
          <w:szCs w:val="28"/>
        </w:rPr>
        <w:t>- Федерального закона от 29 ноября 2007 г. № 282-ФЗ «Об официальном статистическом учете и системе государственной статистики в Российской Федерации»;</w:t>
      </w:r>
    </w:p>
    <w:p w:rsidR="004B7F4A" w:rsidRPr="00171E94" w:rsidRDefault="004B7F4A" w:rsidP="004B7F4A">
      <w:pPr>
        <w:pStyle w:val="1"/>
        <w:tabs>
          <w:tab w:val="left" w:pos="567"/>
          <w:tab w:val="left" w:pos="1134"/>
        </w:tabs>
        <w:ind w:left="0" w:firstLine="709"/>
        <w:rPr>
          <w:rFonts w:ascii="Times New Roman" w:hAnsi="Times New Roman"/>
          <w:sz w:val="28"/>
          <w:szCs w:val="28"/>
        </w:rPr>
      </w:pPr>
      <w:r w:rsidRPr="00171E94">
        <w:rPr>
          <w:rFonts w:ascii="Times New Roman" w:hAnsi="Times New Roman"/>
          <w:sz w:val="28"/>
          <w:szCs w:val="28"/>
        </w:rPr>
        <w:t>- Федерального закона от 6 декабря 2011 г. № 402-ФЗ «О бухгалтерском учете»;</w:t>
      </w:r>
    </w:p>
    <w:p w:rsidR="004B7F4A" w:rsidRPr="00171E94" w:rsidRDefault="004B7F4A" w:rsidP="004B7F4A">
      <w:pPr>
        <w:pStyle w:val="1"/>
        <w:tabs>
          <w:tab w:val="left" w:pos="567"/>
          <w:tab w:val="left" w:pos="1134"/>
        </w:tabs>
        <w:ind w:left="0" w:firstLine="709"/>
        <w:rPr>
          <w:rFonts w:ascii="Times New Roman" w:hAnsi="Times New Roman"/>
          <w:sz w:val="28"/>
          <w:szCs w:val="28"/>
        </w:rPr>
      </w:pPr>
      <w:r w:rsidRPr="00171E94">
        <w:rPr>
          <w:rFonts w:ascii="Times New Roman" w:hAnsi="Times New Roman"/>
          <w:sz w:val="28"/>
          <w:szCs w:val="28"/>
        </w:rPr>
        <w:t>- Федерального закона от 28 ноября 2018 года № 444-ФЗ «О внесении изменений в Федеральный закон «О бухгалтерском учете»;</w:t>
      </w:r>
    </w:p>
    <w:p w:rsidR="004B7F4A" w:rsidRPr="00171E94" w:rsidRDefault="004B7F4A" w:rsidP="004B7F4A">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постановления Правительства Российской Федерации от 7 июня 2019 г. № 733 «Об общероссийских классификаторах технико-экономической информации в  социально-экономической области»;</w:t>
      </w:r>
    </w:p>
    <w:p w:rsidR="004B7F4A" w:rsidRPr="00171E94" w:rsidRDefault="004B7F4A" w:rsidP="004B7F4A">
      <w:pPr>
        <w:autoSpaceDE w:val="0"/>
        <w:autoSpaceDN w:val="0"/>
        <w:adjustRightInd w:val="0"/>
        <w:ind w:firstLine="709"/>
        <w:rPr>
          <w:sz w:val="28"/>
          <w:szCs w:val="28"/>
        </w:rPr>
      </w:pPr>
      <w:r w:rsidRPr="00171E94">
        <w:rPr>
          <w:sz w:val="28"/>
          <w:szCs w:val="28"/>
        </w:rPr>
        <w:t xml:space="preserve"> Иные профессиональные знания Специалиста-эксперта отдела статистики строительства инвестиций и жилищно-коммунального хозяйства должны включать:  </w:t>
      </w:r>
    </w:p>
    <w:p w:rsidR="004B7F4A" w:rsidRPr="00171E94" w:rsidRDefault="004B7F4A" w:rsidP="004B7F4A">
      <w:pPr>
        <w:autoSpaceDE w:val="0"/>
        <w:autoSpaceDN w:val="0"/>
        <w:adjustRightInd w:val="0"/>
        <w:ind w:firstLine="709"/>
        <w:rPr>
          <w:sz w:val="28"/>
          <w:szCs w:val="28"/>
        </w:rPr>
      </w:pPr>
      <w:r w:rsidRPr="00171E94">
        <w:rPr>
          <w:sz w:val="28"/>
          <w:szCs w:val="28"/>
        </w:rPr>
        <w:t>- понятие – источники статистической информации, виды источников статистической информации;</w:t>
      </w:r>
    </w:p>
    <w:p w:rsidR="004B7F4A" w:rsidRPr="00171E94" w:rsidRDefault="004B7F4A" w:rsidP="004B7F4A">
      <w:pPr>
        <w:autoSpaceDE w:val="0"/>
        <w:autoSpaceDN w:val="0"/>
        <w:adjustRightInd w:val="0"/>
        <w:ind w:firstLine="709"/>
        <w:rPr>
          <w:sz w:val="28"/>
          <w:szCs w:val="28"/>
        </w:rPr>
      </w:pPr>
      <w:r w:rsidRPr="00171E94">
        <w:rPr>
          <w:sz w:val="28"/>
          <w:szCs w:val="28"/>
        </w:rPr>
        <w:t>- виды статистических наблюдений;</w:t>
      </w:r>
    </w:p>
    <w:p w:rsidR="004B7F4A" w:rsidRPr="00171E94" w:rsidRDefault="004B7F4A" w:rsidP="004B7F4A">
      <w:pPr>
        <w:autoSpaceDE w:val="0"/>
        <w:autoSpaceDN w:val="0"/>
        <w:adjustRightInd w:val="0"/>
        <w:ind w:firstLine="709"/>
        <w:rPr>
          <w:sz w:val="28"/>
          <w:szCs w:val="28"/>
        </w:rPr>
      </w:pPr>
      <w:r w:rsidRPr="00171E94">
        <w:rPr>
          <w:sz w:val="28"/>
          <w:szCs w:val="28"/>
        </w:rPr>
        <w:t>- порядок формирования статистической информации;</w:t>
      </w:r>
    </w:p>
    <w:p w:rsidR="004B7F4A" w:rsidRPr="00171E94" w:rsidRDefault="004B7F4A" w:rsidP="004B7F4A">
      <w:pPr>
        <w:autoSpaceDE w:val="0"/>
        <w:autoSpaceDN w:val="0"/>
        <w:adjustRightInd w:val="0"/>
        <w:ind w:firstLine="709"/>
        <w:rPr>
          <w:sz w:val="28"/>
          <w:szCs w:val="28"/>
        </w:rPr>
      </w:pPr>
      <w:r w:rsidRPr="00171E94">
        <w:rPr>
          <w:sz w:val="28"/>
          <w:szCs w:val="28"/>
        </w:rPr>
        <w:t>- основы общей теории статистики;</w:t>
      </w:r>
    </w:p>
    <w:p w:rsidR="004B7F4A" w:rsidRPr="00171E94" w:rsidRDefault="004B7F4A" w:rsidP="004B7F4A">
      <w:pPr>
        <w:autoSpaceDE w:val="0"/>
        <w:autoSpaceDN w:val="0"/>
        <w:adjustRightInd w:val="0"/>
        <w:ind w:firstLine="709"/>
        <w:rPr>
          <w:sz w:val="28"/>
          <w:szCs w:val="28"/>
        </w:rPr>
      </w:pPr>
      <w:r w:rsidRPr="00171E94">
        <w:rPr>
          <w:sz w:val="28"/>
          <w:szCs w:val="28"/>
        </w:rPr>
        <w:t>- основные принципы официального статистического учета;</w:t>
      </w:r>
    </w:p>
    <w:p w:rsidR="004B7F4A" w:rsidRPr="00171E94" w:rsidRDefault="004B7F4A" w:rsidP="004B7F4A">
      <w:pPr>
        <w:autoSpaceDE w:val="0"/>
        <w:autoSpaceDN w:val="0"/>
        <w:adjustRightInd w:val="0"/>
        <w:ind w:firstLine="709"/>
        <w:rPr>
          <w:sz w:val="28"/>
          <w:szCs w:val="28"/>
        </w:rPr>
      </w:pPr>
      <w:r w:rsidRPr="00171E94">
        <w:rPr>
          <w:sz w:val="28"/>
          <w:szCs w:val="28"/>
        </w:rPr>
        <w:t>- методология обработки статистической информации;</w:t>
      </w:r>
    </w:p>
    <w:p w:rsidR="004B7F4A" w:rsidRPr="00171E94" w:rsidRDefault="004B7F4A" w:rsidP="004B7F4A">
      <w:pPr>
        <w:autoSpaceDE w:val="0"/>
        <w:autoSpaceDN w:val="0"/>
        <w:adjustRightInd w:val="0"/>
        <w:ind w:firstLine="709"/>
        <w:rPr>
          <w:sz w:val="28"/>
          <w:szCs w:val="28"/>
        </w:rPr>
      </w:pPr>
      <w:r w:rsidRPr="00171E94">
        <w:rPr>
          <w:sz w:val="28"/>
          <w:szCs w:val="28"/>
        </w:rPr>
        <w:t>- понятие – классификаторы, используемые для формирования официальной статистической информации;</w:t>
      </w:r>
    </w:p>
    <w:p w:rsidR="004B7F4A" w:rsidRPr="00171E94" w:rsidRDefault="004B7F4A" w:rsidP="004B7F4A">
      <w:pPr>
        <w:autoSpaceDE w:val="0"/>
        <w:autoSpaceDN w:val="0"/>
        <w:adjustRightInd w:val="0"/>
        <w:ind w:firstLine="709"/>
        <w:rPr>
          <w:sz w:val="28"/>
          <w:szCs w:val="28"/>
        </w:rPr>
      </w:pPr>
      <w:r w:rsidRPr="00171E94">
        <w:rPr>
          <w:sz w:val="28"/>
          <w:szCs w:val="28"/>
        </w:rPr>
        <w:t>- обеспечение сохранности и конфиденциальности первичных статистических данных;</w:t>
      </w:r>
    </w:p>
    <w:p w:rsidR="004B7F4A" w:rsidRPr="00171E94" w:rsidRDefault="004B7F4A" w:rsidP="004B7F4A">
      <w:pPr>
        <w:autoSpaceDE w:val="0"/>
        <w:autoSpaceDN w:val="0"/>
        <w:adjustRightInd w:val="0"/>
        <w:ind w:firstLine="709"/>
        <w:rPr>
          <w:sz w:val="28"/>
          <w:szCs w:val="28"/>
        </w:rPr>
      </w:pPr>
      <w:r w:rsidRPr="00171E94">
        <w:rPr>
          <w:sz w:val="28"/>
          <w:szCs w:val="28"/>
        </w:rPr>
        <w:t>- основные подходы по формированию входных массивов статистических данных;</w:t>
      </w:r>
    </w:p>
    <w:p w:rsidR="004B7F4A" w:rsidRPr="00171E94" w:rsidRDefault="004B7F4A" w:rsidP="004B7F4A">
      <w:pPr>
        <w:autoSpaceDE w:val="0"/>
        <w:autoSpaceDN w:val="0"/>
        <w:adjustRightInd w:val="0"/>
        <w:ind w:firstLine="709"/>
        <w:rPr>
          <w:sz w:val="28"/>
          <w:szCs w:val="28"/>
        </w:rPr>
      </w:pPr>
      <w:r w:rsidRPr="00171E94">
        <w:rPr>
          <w:sz w:val="28"/>
          <w:szCs w:val="28"/>
        </w:rPr>
        <w:t>- понятие Статического регистра хозяйствующих субъектов;</w:t>
      </w:r>
    </w:p>
    <w:p w:rsidR="004B7F4A" w:rsidRPr="00171E94" w:rsidRDefault="004B7F4A" w:rsidP="004B7F4A">
      <w:pPr>
        <w:autoSpaceDE w:val="0"/>
        <w:autoSpaceDN w:val="0"/>
        <w:adjustRightInd w:val="0"/>
        <w:ind w:firstLine="709"/>
        <w:rPr>
          <w:sz w:val="28"/>
          <w:szCs w:val="28"/>
        </w:rPr>
      </w:pPr>
      <w:r w:rsidRPr="00171E94">
        <w:rPr>
          <w:sz w:val="28"/>
          <w:szCs w:val="28"/>
        </w:rPr>
        <w:t>- виды и способы обследования организаций, населения;</w:t>
      </w:r>
    </w:p>
    <w:p w:rsidR="004B7F4A" w:rsidRPr="00171E94" w:rsidRDefault="004B7F4A" w:rsidP="004B7F4A">
      <w:pPr>
        <w:autoSpaceDE w:val="0"/>
        <w:autoSpaceDN w:val="0"/>
        <w:adjustRightInd w:val="0"/>
        <w:ind w:firstLine="709"/>
        <w:rPr>
          <w:sz w:val="28"/>
          <w:szCs w:val="28"/>
        </w:rPr>
      </w:pPr>
      <w:r w:rsidRPr="00171E94">
        <w:rPr>
          <w:sz w:val="28"/>
          <w:szCs w:val="28"/>
        </w:rPr>
        <w:t>- методы расчета сводных статистических показателей, сгруппированных в соответствии с заданными признаками;</w:t>
      </w:r>
    </w:p>
    <w:p w:rsidR="004B7F4A" w:rsidRPr="00171E94" w:rsidRDefault="004B7F4A" w:rsidP="004B7F4A">
      <w:pPr>
        <w:autoSpaceDE w:val="0"/>
        <w:autoSpaceDN w:val="0"/>
        <w:adjustRightInd w:val="0"/>
        <w:ind w:firstLine="709"/>
        <w:rPr>
          <w:sz w:val="28"/>
          <w:szCs w:val="28"/>
        </w:rPr>
      </w:pPr>
      <w:r w:rsidRPr="00171E94">
        <w:rPr>
          <w:sz w:val="28"/>
          <w:szCs w:val="28"/>
        </w:rPr>
        <w:t>- методики формирования выходных массивов статистических данных;</w:t>
      </w:r>
    </w:p>
    <w:p w:rsidR="004B7F4A" w:rsidRPr="00171E94" w:rsidRDefault="004B7F4A" w:rsidP="004B7F4A">
      <w:pPr>
        <w:autoSpaceDE w:val="0"/>
        <w:autoSpaceDN w:val="0"/>
        <w:adjustRightInd w:val="0"/>
        <w:ind w:firstLine="709"/>
        <w:rPr>
          <w:sz w:val="28"/>
          <w:szCs w:val="28"/>
        </w:rPr>
      </w:pPr>
      <w:r w:rsidRPr="00171E94">
        <w:rPr>
          <w:sz w:val="28"/>
          <w:szCs w:val="28"/>
        </w:rPr>
        <w:t xml:space="preserve">- </w:t>
      </w:r>
      <w:proofErr w:type="gramStart"/>
      <w:r w:rsidRPr="00171E94">
        <w:rPr>
          <w:sz w:val="28"/>
          <w:szCs w:val="28"/>
        </w:rPr>
        <w:t>методические подходы</w:t>
      </w:r>
      <w:proofErr w:type="gramEnd"/>
      <w:r w:rsidRPr="00171E94">
        <w:rPr>
          <w:sz w:val="28"/>
          <w:szCs w:val="28"/>
        </w:rPr>
        <w:t xml:space="preserve"> к проведению статистических расчетов и анализу;</w:t>
      </w:r>
    </w:p>
    <w:p w:rsidR="004B7F4A" w:rsidRPr="00171E94" w:rsidRDefault="004B7F4A" w:rsidP="004B7F4A">
      <w:pPr>
        <w:autoSpaceDE w:val="0"/>
        <w:autoSpaceDN w:val="0"/>
        <w:adjustRightInd w:val="0"/>
        <w:ind w:firstLine="709"/>
        <w:rPr>
          <w:sz w:val="28"/>
          <w:szCs w:val="28"/>
        </w:rPr>
      </w:pPr>
      <w:r w:rsidRPr="00171E94">
        <w:rPr>
          <w:sz w:val="28"/>
          <w:szCs w:val="28"/>
        </w:rPr>
        <w:t>- основы математической статистики;</w:t>
      </w:r>
    </w:p>
    <w:p w:rsidR="004B7F4A" w:rsidRPr="00171E94" w:rsidRDefault="004B7F4A" w:rsidP="004B7F4A">
      <w:pPr>
        <w:autoSpaceDE w:val="0"/>
        <w:autoSpaceDN w:val="0"/>
        <w:adjustRightInd w:val="0"/>
        <w:ind w:firstLine="709"/>
        <w:rPr>
          <w:sz w:val="28"/>
          <w:szCs w:val="28"/>
        </w:rPr>
      </w:pPr>
      <w:r w:rsidRPr="00171E94">
        <w:rPr>
          <w:sz w:val="28"/>
          <w:szCs w:val="28"/>
        </w:rPr>
        <w:t>- основные методы анализа статистических данных и источников информации;</w:t>
      </w:r>
    </w:p>
    <w:p w:rsidR="004B7F4A" w:rsidRPr="00171E94" w:rsidRDefault="004B7F4A" w:rsidP="004B7F4A">
      <w:pPr>
        <w:autoSpaceDE w:val="0"/>
        <w:autoSpaceDN w:val="0"/>
        <w:adjustRightInd w:val="0"/>
        <w:ind w:firstLine="709"/>
        <w:rPr>
          <w:sz w:val="28"/>
          <w:szCs w:val="28"/>
        </w:rPr>
      </w:pPr>
      <w:r w:rsidRPr="00171E94">
        <w:rPr>
          <w:sz w:val="28"/>
          <w:szCs w:val="28"/>
        </w:rPr>
        <w:t>- основные схемы сбора и обработки статистической информации</w:t>
      </w:r>
      <w:r w:rsidRPr="00171E94">
        <w:rPr>
          <w:sz w:val="28"/>
          <w:szCs w:val="28"/>
        </w:rPr>
        <w:br/>
        <w:t xml:space="preserve"> в системе государственной статистики;</w:t>
      </w:r>
    </w:p>
    <w:p w:rsidR="004B7F4A" w:rsidRPr="00171E94" w:rsidRDefault="004B7F4A" w:rsidP="004B7F4A">
      <w:pPr>
        <w:autoSpaceDE w:val="0"/>
        <w:autoSpaceDN w:val="0"/>
        <w:adjustRightInd w:val="0"/>
        <w:ind w:firstLine="709"/>
        <w:rPr>
          <w:sz w:val="28"/>
          <w:szCs w:val="28"/>
        </w:rPr>
      </w:pPr>
      <w:r w:rsidRPr="00171E94">
        <w:rPr>
          <w:sz w:val="28"/>
          <w:szCs w:val="28"/>
        </w:rPr>
        <w:t>- основы теории сплошных и выборочных статистических наблюдений;</w:t>
      </w:r>
    </w:p>
    <w:p w:rsidR="004B7F4A" w:rsidRPr="00171E94" w:rsidRDefault="004B7F4A" w:rsidP="004B7F4A">
      <w:pPr>
        <w:autoSpaceDE w:val="0"/>
        <w:autoSpaceDN w:val="0"/>
        <w:adjustRightInd w:val="0"/>
        <w:ind w:firstLine="709"/>
        <w:rPr>
          <w:sz w:val="28"/>
          <w:szCs w:val="28"/>
          <w:shd w:val="clear" w:color="auto" w:fill="FFFFFF"/>
        </w:rPr>
      </w:pPr>
      <w:r w:rsidRPr="00171E94">
        <w:rPr>
          <w:sz w:val="28"/>
          <w:szCs w:val="28"/>
        </w:rPr>
        <w:t>- правила получения доступа к различным источникам статистической информации.</w:t>
      </w:r>
    </w:p>
    <w:p w:rsidR="004B7F4A" w:rsidRPr="00171E94" w:rsidRDefault="004B7F4A" w:rsidP="004B7F4A">
      <w:pPr>
        <w:ind w:firstLine="709"/>
        <w:rPr>
          <w:sz w:val="28"/>
          <w:szCs w:val="28"/>
        </w:rPr>
      </w:pPr>
      <w:r w:rsidRPr="00171E94">
        <w:rPr>
          <w:sz w:val="28"/>
          <w:szCs w:val="28"/>
        </w:rPr>
        <w:lastRenderedPageBreak/>
        <w:t>Специалист-эксперт</w:t>
      </w:r>
      <w:r w:rsidRPr="00171E94">
        <w:rPr>
          <w:b/>
          <w:sz w:val="28"/>
          <w:szCs w:val="28"/>
        </w:rPr>
        <w:t xml:space="preserve"> </w:t>
      </w:r>
      <w:r w:rsidRPr="00171E94">
        <w:rPr>
          <w:sz w:val="28"/>
          <w:szCs w:val="28"/>
        </w:rPr>
        <w:t xml:space="preserve">отдела статистики строительства инвестиций и жилищно-коммунального хозяйства должен обладать следующими профессиональными умениями:  </w:t>
      </w:r>
    </w:p>
    <w:p w:rsidR="004B7F4A" w:rsidRPr="00171E94" w:rsidRDefault="004B7F4A" w:rsidP="004B7F4A">
      <w:pPr>
        <w:tabs>
          <w:tab w:val="left" w:pos="567"/>
          <w:tab w:val="left" w:pos="993"/>
        </w:tabs>
        <w:ind w:firstLine="709"/>
        <w:contextualSpacing/>
        <w:jc w:val="both"/>
        <w:rPr>
          <w:sz w:val="28"/>
          <w:szCs w:val="28"/>
        </w:rPr>
      </w:pPr>
      <w:r w:rsidRPr="00171E94">
        <w:rPr>
          <w:sz w:val="28"/>
          <w:szCs w:val="28"/>
        </w:rPr>
        <w:t xml:space="preserve">            - использование стандартных компьютерных программ; </w:t>
      </w:r>
    </w:p>
    <w:p w:rsidR="004B7F4A" w:rsidRPr="00171E94" w:rsidRDefault="004B7F4A" w:rsidP="004B7F4A">
      <w:pPr>
        <w:tabs>
          <w:tab w:val="left" w:pos="567"/>
          <w:tab w:val="left" w:pos="993"/>
        </w:tabs>
        <w:ind w:firstLine="709"/>
        <w:contextualSpacing/>
        <w:jc w:val="both"/>
        <w:rPr>
          <w:sz w:val="28"/>
          <w:szCs w:val="28"/>
        </w:rPr>
      </w:pPr>
      <w:r w:rsidRPr="00171E94">
        <w:rPr>
          <w:sz w:val="28"/>
          <w:szCs w:val="28"/>
        </w:rPr>
        <w:t>- применение статистических пакетов прикладных программ;</w:t>
      </w:r>
    </w:p>
    <w:p w:rsidR="004B7F4A" w:rsidRPr="00171E94" w:rsidRDefault="004B7F4A" w:rsidP="004B7F4A">
      <w:pPr>
        <w:tabs>
          <w:tab w:val="left" w:pos="567"/>
          <w:tab w:val="left" w:pos="993"/>
        </w:tabs>
        <w:ind w:firstLine="709"/>
        <w:contextualSpacing/>
        <w:jc w:val="both"/>
        <w:rPr>
          <w:sz w:val="28"/>
          <w:szCs w:val="28"/>
        </w:rPr>
      </w:pPr>
      <w:r w:rsidRPr="00171E94">
        <w:rPr>
          <w:sz w:val="28"/>
          <w:szCs w:val="28"/>
        </w:rPr>
        <w:t>- производить статистические расчеты на основе соответствующих математических и технических средств;</w:t>
      </w:r>
    </w:p>
    <w:p w:rsidR="004B7F4A" w:rsidRPr="00171E94" w:rsidRDefault="004B7F4A" w:rsidP="004B7F4A">
      <w:pPr>
        <w:pStyle w:val="aa"/>
        <w:tabs>
          <w:tab w:val="left" w:pos="993"/>
          <w:tab w:val="left" w:pos="1134"/>
        </w:tabs>
        <w:autoSpaceDE w:val="0"/>
        <w:autoSpaceDN w:val="0"/>
        <w:adjustRightInd w:val="0"/>
        <w:spacing w:after="0" w:line="240" w:lineRule="auto"/>
        <w:ind w:left="0" w:firstLine="709"/>
        <w:rPr>
          <w:rFonts w:ascii="Times New Roman" w:hAnsi="Times New Roman"/>
          <w:sz w:val="28"/>
          <w:szCs w:val="28"/>
        </w:rPr>
      </w:pPr>
      <w:r w:rsidRPr="00171E94">
        <w:rPr>
          <w:rFonts w:ascii="Times New Roman" w:hAnsi="Times New Roman"/>
          <w:sz w:val="28"/>
          <w:szCs w:val="28"/>
        </w:rPr>
        <w:t>-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4B7F4A" w:rsidRPr="00171E94" w:rsidRDefault="004B7F4A" w:rsidP="004B7F4A">
      <w:pPr>
        <w:tabs>
          <w:tab w:val="left" w:pos="567"/>
          <w:tab w:val="left" w:pos="993"/>
        </w:tabs>
        <w:ind w:firstLine="709"/>
        <w:contextualSpacing/>
        <w:jc w:val="both"/>
        <w:rPr>
          <w:sz w:val="28"/>
          <w:szCs w:val="28"/>
        </w:rPr>
      </w:pPr>
      <w:r w:rsidRPr="00171E94">
        <w:rPr>
          <w:sz w:val="28"/>
          <w:szCs w:val="28"/>
        </w:rPr>
        <w:t>- работа с различными источниками статистической информации.</w:t>
      </w:r>
    </w:p>
    <w:p w:rsidR="004B7F4A" w:rsidRPr="00171E94" w:rsidRDefault="004B7F4A" w:rsidP="004B7F4A">
      <w:pPr>
        <w:ind w:firstLine="709"/>
        <w:rPr>
          <w:b/>
          <w:sz w:val="28"/>
          <w:szCs w:val="28"/>
        </w:rPr>
      </w:pPr>
      <w:r w:rsidRPr="00171E94">
        <w:rPr>
          <w:sz w:val="28"/>
          <w:szCs w:val="28"/>
        </w:rPr>
        <w:t>Специалист-эксперт отдела статистики строительства инвестиций и жилищно-коммунального хозяйства должен обладать следующими функциональными знаниями</w:t>
      </w:r>
      <w:r w:rsidRPr="00171E94">
        <w:rPr>
          <w:b/>
          <w:sz w:val="28"/>
          <w:szCs w:val="28"/>
        </w:rPr>
        <w:t>:</w:t>
      </w:r>
    </w:p>
    <w:p w:rsidR="004B7F4A" w:rsidRPr="00171E94" w:rsidRDefault="004B7F4A" w:rsidP="004B7F4A">
      <w:pPr>
        <w:ind w:firstLine="709"/>
        <w:rPr>
          <w:sz w:val="28"/>
          <w:szCs w:val="28"/>
        </w:rPr>
      </w:pPr>
      <w:r w:rsidRPr="00171E94">
        <w:rPr>
          <w:sz w:val="28"/>
          <w:szCs w:val="28"/>
        </w:rPr>
        <w:t>- понятие – экономическое описание задачи по сбору и обработке статистических данных;</w:t>
      </w:r>
    </w:p>
    <w:p w:rsidR="004B7F4A" w:rsidRPr="00171E94" w:rsidRDefault="004B7F4A" w:rsidP="004B7F4A">
      <w:pPr>
        <w:ind w:firstLine="709"/>
        <w:rPr>
          <w:sz w:val="28"/>
          <w:szCs w:val="28"/>
        </w:rPr>
      </w:pPr>
      <w:r w:rsidRPr="00171E94">
        <w:rPr>
          <w:sz w:val="28"/>
          <w:szCs w:val="28"/>
        </w:rPr>
        <w:t>- понятие - процедура рассмотрения обращения граждан</w:t>
      </w:r>
    </w:p>
    <w:p w:rsidR="004B7F4A" w:rsidRPr="00171E94" w:rsidRDefault="004B7F4A" w:rsidP="004B7F4A">
      <w:pPr>
        <w:ind w:firstLine="709"/>
        <w:rPr>
          <w:sz w:val="28"/>
          <w:szCs w:val="28"/>
        </w:rPr>
      </w:pPr>
      <w:r w:rsidRPr="00171E94">
        <w:rPr>
          <w:sz w:val="28"/>
          <w:szCs w:val="28"/>
        </w:rPr>
        <w:t xml:space="preserve">Гражданский служащий, замещающий должность Специалиста-эксперта , должен обладать следующими функциональными умениями </w:t>
      </w:r>
      <w:proofErr w:type="spellStart"/>
      <w:proofErr w:type="gramStart"/>
      <w:r w:rsidRPr="00171E94">
        <w:rPr>
          <w:sz w:val="28"/>
          <w:szCs w:val="28"/>
        </w:rPr>
        <w:t>умениями</w:t>
      </w:r>
      <w:proofErr w:type="spellEnd"/>
      <w:proofErr w:type="gramEnd"/>
      <w:r w:rsidRPr="00171E94">
        <w:rPr>
          <w:sz w:val="28"/>
          <w:szCs w:val="28"/>
        </w:rPr>
        <w:t xml:space="preserve">:  </w:t>
      </w:r>
    </w:p>
    <w:p w:rsidR="004B7F4A" w:rsidRPr="00171E94" w:rsidRDefault="004B7F4A" w:rsidP="004B7F4A">
      <w:pPr>
        <w:tabs>
          <w:tab w:val="left" w:pos="993"/>
        </w:tabs>
        <w:ind w:firstLine="709"/>
        <w:jc w:val="both"/>
        <w:rPr>
          <w:sz w:val="28"/>
          <w:szCs w:val="28"/>
        </w:rPr>
      </w:pPr>
      <w:r w:rsidRPr="00171E94">
        <w:rPr>
          <w:sz w:val="28"/>
          <w:szCs w:val="28"/>
        </w:rPr>
        <w:t>- рассчитывать на основе первичных баз данных федеральных статистических наблюдений и данных других субъектов официального статистического учета сводных статистических показателей;</w:t>
      </w:r>
    </w:p>
    <w:p w:rsidR="004B7F4A" w:rsidRPr="00171E94" w:rsidRDefault="004B7F4A" w:rsidP="004B7F4A">
      <w:pPr>
        <w:tabs>
          <w:tab w:val="left" w:pos="993"/>
        </w:tabs>
        <w:ind w:firstLine="709"/>
        <w:jc w:val="both"/>
        <w:rPr>
          <w:sz w:val="28"/>
          <w:szCs w:val="28"/>
        </w:rPr>
      </w:pPr>
      <w:r w:rsidRPr="00171E94">
        <w:rPr>
          <w:sz w:val="28"/>
          <w:szCs w:val="28"/>
        </w:rPr>
        <w:t>- умение контролировать качество и согласованность полученных результатов;</w:t>
      </w:r>
    </w:p>
    <w:p w:rsidR="004B7F4A" w:rsidRPr="00171E94" w:rsidRDefault="004B7F4A" w:rsidP="004B7F4A">
      <w:pPr>
        <w:tabs>
          <w:tab w:val="left" w:pos="993"/>
        </w:tabs>
        <w:ind w:firstLine="709"/>
        <w:jc w:val="both"/>
        <w:rPr>
          <w:sz w:val="28"/>
          <w:szCs w:val="28"/>
        </w:rPr>
      </w:pPr>
      <w:r w:rsidRPr="00171E94">
        <w:rPr>
          <w:sz w:val="28"/>
          <w:szCs w:val="28"/>
        </w:rPr>
        <w:t>- пользоваться современной оргтехникой и программными продуктами, работать с внутренними и периферийными устройствами компьютера, в информационно-коммуникационных сетях, в том числе сети Интернет, работать в операционной системе, работать с электронной почтой, работать в текстовом редакторе, работать с электронными таблицами и  с базами данных;</w:t>
      </w:r>
    </w:p>
    <w:p w:rsidR="004B7F4A" w:rsidRPr="00171E94" w:rsidRDefault="004B7F4A" w:rsidP="004B7F4A">
      <w:pPr>
        <w:tabs>
          <w:tab w:val="left" w:pos="993"/>
        </w:tabs>
        <w:ind w:firstLine="709"/>
        <w:jc w:val="both"/>
        <w:rPr>
          <w:sz w:val="28"/>
          <w:szCs w:val="28"/>
        </w:rPr>
      </w:pPr>
      <w:r w:rsidRPr="00171E94">
        <w:rPr>
          <w:sz w:val="28"/>
          <w:szCs w:val="28"/>
        </w:rPr>
        <w:t>- готовить ответы на обращения граждан и организаций.</w:t>
      </w:r>
    </w:p>
    <w:p w:rsidR="004B7F4A" w:rsidRPr="00171E94" w:rsidRDefault="004B7F4A" w:rsidP="004B7F4A">
      <w:pPr>
        <w:autoSpaceDE w:val="0"/>
        <w:autoSpaceDN w:val="0"/>
        <w:adjustRightInd w:val="0"/>
        <w:ind w:firstLine="709"/>
        <w:rPr>
          <w:sz w:val="28"/>
          <w:szCs w:val="28"/>
        </w:rPr>
      </w:pPr>
      <w:r w:rsidRPr="00171E94">
        <w:rPr>
          <w:sz w:val="28"/>
          <w:szCs w:val="28"/>
        </w:rPr>
        <w:t>- понятие – классификаторы, используемые для формирования официальной статистической информации;</w:t>
      </w:r>
    </w:p>
    <w:p w:rsidR="004B7F4A" w:rsidRPr="00171E94" w:rsidRDefault="004B7F4A" w:rsidP="004B7F4A">
      <w:pPr>
        <w:autoSpaceDE w:val="0"/>
        <w:autoSpaceDN w:val="0"/>
        <w:adjustRightInd w:val="0"/>
        <w:ind w:firstLine="709"/>
        <w:rPr>
          <w:sz w:val="28"/>
          <w:szCs w:val="28"/>
        </w:rPr>
      </w:pPr>
      <w:r w:rsidRPr="00171E94">
        <w:rPr>
          <w:sz w:val="28"/>
          <w:szCs w:val="28"/>
        </w:rPr>
        <w:t>- обеспечение сохранности и конфиденциальности первичных статистических данных;</w:t>
      </w:r>
    </w:p>
    <w:p w:rsidR="004B7F4A" w:rsidRPr="00171E94" w:rsidRDefault="004B7F4A" w:rsidP="004B7F4A">
      <w:pPr>
        <w:autoSpaceDE w:val="0"/>
        <w:autoSpaceDN w:val="0"/>
        <w:adjustRightInd w:val="0"/>
        <w:ind w:firstLine="709"/>
        <w:rPr>
          <w:sz w:val="28"/>
          <w:szCs w:val="28"/>
        </w:rPr>
      </w:pPr>
      <w:r w:rsidRPr="00171E94">
        <w:rPr>
          <w:sz w:val="28"/>
          <w:szCs w:val="28"/>
        </w:rPr>
        <w:t>- основные подходы по формированию входных массивов статистических данных;</w:t>
      </w:r>
    </w:p>
    <w:p w:rsidR="004B7F4A" w:rsidRPr="00171E94" w:rsidRDefault="004B7F4A" w:rsidP="004B7F4A">
      <w:pPr>
        <w:autoSpaceDE w:val="0"/>
        <w:autoSpaceDN w:val="0"/>
        <w:adjustRightInd w:val="0"/>
        <w:ind w:firstLine="709"/>
        <w:rPr>
          <w:sz w:val="28"/>
          <w:szCs w:val="28"/>
        </w:rPr>
      </w:pPr>
      <w:r w:rsidRPr="00171E94">
        <w:rPr>
          <w:sz w:val="28"/>
          <w:szCs w:val="28"/>
        </w:rPr>
        <w:t>- понятие Статического регистра хозяйствующих субъектов;</w:t>
      </w:r>
    </w:p>
    <w:p w:rsidR="004B7F4A" w:rsidRPr="00171E94" w:rsidRDefault="004B7F4A" w:rsidP="004B7F4A">
      <w:pPr>
        <w:autoSpaceDE w:val="0"/>
        <w:autoSpaceDN w:val="0"/>
        <w:adjustRightInd w:val="0"/>
        <w:ind w:firstLine="709"/>
        <w:rPr>
          <w:sz w:val="28"/>
          <w:szCs w:val="28"/>
        </w:rPr>
      </w:pPr>
      <w:r w:rsidRPr="00171E94">
        <w:rPr>
          <w:sz w:val="28"/>
          <w:szCs w:val="28"/>
        </w:rPr>
        <w:t>- виды и способы обследования организаций, населения;</w:t>
      </w:r>
    </w:p>
    <w:p w:rsidR="004B7F4A" w:rsidRPr="00171E94" w:rsidRDefault="004B7F4A" w:rsidP="004B7F4A">
      <w:pPr>
        <w:autoSpaceDE w:val="0"/>
        <w:autoSpaceDN w:val="0"/>
        <w:adjustRightInd w:val="0"/>
        <w:ind w:firstLine="709"/>
        <w:rPr>
          <w:sz w:val="28"/>
          <w:szCs w:val="28"/>
        </w:rPr>
      </w:pPr>
      <w:r w:rsidRPr="00171E94">
        <w:rPr>
          <w:sz w:val="28"/>
          <w:szCs w:val="28"/>
        </w:rPr>
        <w:t>- методы расчета сводных статистических показателей, сгруппированных в соответствии с заданными признаками;</w:t>
      </w:r>
    </w:p>
    <w:p w:rsidR="004B7F4A" w:rsidRPr="00171E94" w:rsidRDefault="004B7F4A" w:rsidP="004B7F4A">
      <w:pPr>
        <w:autoSpaceDE w:val="0"/>
        <w:autoSpaceDN w:val="0"/>
        <w:adjustRightInd w:val="0"/>
        <w:ind w:firstLine="709"/>
        <w:rPr>
          <w:sz w:val="28"/>
          <w:szCs w:val="28"/>
        </w:rPr>
      </w:pPr>
      <w:r w:rsidRPr="00171E94">
        <w:rPr>
          <w:sz w:val="28"/>
          <w:szCs w:val="28"/>
        </w:rPr>
        <w:t>- методики формирования выходных массивов статистических данных;</w:t>
      </w:r>
    </w:p>
    <w:p w:rsidR="004B7F4A" w:rsidRPr="00171E94" w:rsidRDefault="004B7F4A" w:rsidP="004B7F4A">
      <w:pPr>
        <w:autoSpaceDE w:val="0"/>
        <w:autoSpaceDN w:val="0"/>
        <w:adjustRightInd w:val="0"/>
        <w:ind w:firstLine="709"/>
        <w:rPr>
          <w:sz w:val="28"/>
          <w:szCs w:val="28"/>
        </w:rPr>
      </w:pPr>
      <w:r w:rsidRPr="00171E94">
        <w:rPr>
          <w:sz w:val="28"/>
          <w:szCs w:val="28"/>
        </w:rPr>
        <w:t xml:space="preserve">- </w:t>
      </w:r>
      <w:proofErr w:type="gramStart"/>
      <w:r w:rsidRPr="00171E94">
        <w:rPr>
          <w:sz w:val="28"/>
          <w:szCs w:val="28"/>
        </w:rPr>
        <w:t>методические подходы</w:t>
      </w:r>
      <w:proofErr w:type="gramEnd"/>
      <w:r w:rsidRPr="00171E94">
        <w:rPr>
          <w:sz w:val="28"/>
          <w:szCs w:val="28"/>
        </w:rPr>
        <w:t xml:space="preserve"> к проведению статистических расчетов и анализу;</w:t>
      </w:r>
    </w:p>
    <w:p w:rsidR="004B7F4A" w:rsidRPr="00171E94" w:rsidRDefault="004B7F4A" w:rsidP="004B7F4A">
      <w:pPr>
        <w:autoSpaceDE w:val="0"/>
        <w:autoSpaceDN w:val="0"/>
        <w:adjustRightInd w:val="0"/>
        <w:ind w:firstLine="709"/>
        <w:rPr>
          <w:sz w:val="28"/>
          <w:szCs w:val="28"/>
        </w:rPr>
      </w:pPr>
      <w:r w:rsidRPr="00171E94">
        <w:rPr>
          <w:sz w:val="28"/>
          <w:szCs w:val="28"/>
        </w:rPr>
        <w:t>- основы математической статистики;</w:t>
      </w:r>
    </w:p>
    <w:p w:rsidR="004B7F4A" w:rsidRPr="00171E94" w:rsidRDefault="004B7F4A" w:rsidP="004B7F4A">
      <w:pPr>
        <w:autoSpaceDE w:val="0"/>
        <w:autoSpaceDN w:val="0"/>
        <w:adjustRightInd w:val="0"/>
        <w:ind w:firstLine="709"/>
        <w:rPr>
          <w:sz w:val="28"/>
          <w:szCs w:val="28"/>
        </w:rPr>
      </w:pPr>
      <w:r w:rsidRPr="00171E94">
        <w:rPr>
          <w:sz w:val="28"/>
          <w:szCs w:val="28"/>
        </w:rPr>
        <w:t>- основные методы анализа статистических данных и источников информации;</w:t>
      </w:r>
    </w:p>
    <w:p w:rsidR="004B7F4A" w:rsidRPr="00171E94" w:rsidRDefault="004B7F4A" w:rsidP="004B7F4A">
      <w:pPr>
        <w:autoSpaceDE w:val="0"/>
        <w:autoSpaceDN w:val="0"/>
        <w:adjustRightInd w:val="0"/>
        <w:ind w:firstLine="709"/>
        <w:rPr>
          <w:sz w:val="28"/>
          <w:szCs w:val="28"/>
        </w:rPr>
      </w:pPr>
      <w:r w:rsidRPr="00171E94">
        <w:rPr>
          <w:sz w:val="28"/>
          <w:szCs w:val="28"/>
        </w:rPr>
        <w:t>- основные схемы сбора и обработки статистической информации</w:t>
      </w:r>
      <w:r w:rsidRPr="00171E94">
        <w:rPr>
          <w:sz w:val="28"/>
          <w:szCs w:val="28"/>
        </w:rPr>
        <w:br/>
        <w:t xml:space="preserve"> в системе государственной статистики;</w:t>
      </w:r>
    </w:p>
    <w:p w:rsidR="004B7F4A" w:rsidRPr="00171E94" w:rsidRDefault="004B7F4A" w:rsidP="004B7F4A">
      <w:pPr>
        <w:autoSpaceDE w:val="0"/>
        <w:autoSpaceDN w:val="0"/>
        <w:adjustRightInd w:val="0"/>
        <w:ind w:firstLine="709"/>
        <w:rPr>
          <w:sz w:val="28"/>
          <w:szCs w:val="28"/>
        </w:rPr>
      </w:pPr>
      <w:r w:rsidRPr="00171E94">
        <w:rPr>
          <w:sz w:val="28"/>
          <w:szCs w:val="28"/>
        </w:rPr>
        <w:lastRenderedPageBreak/>
        <w:t>- основы теории сплошных и выборочных статистических наблюдений;</w:t>
      </w:r>
    </w:p>
    <w:p w:rsidR="004B7F4A" w:rsidRPr="00171E94" w:rsidRDefault="004B7F4A" w:rsidP="004B7F4A">
      <w:pPr>
        <w:autoSpaceDE w:val="0"/>
        <w:autoSpaceDN w:val="0"/>
        <w:adjustRightInd w:val="0"/>
        <w:ind w:firstLine="709"/>
        <w:rPr>
          <w:sz w:val="28"/>
          <w:szCs w:val="28"/>
          <w:shd w:val="clear" w:color="auto" w:fill="FFFFFF"/>
        </w:rPr>
      </w:pPr>
      <w:r w:rsidRPr="00171E94">
        <w:rPr>
          <w:sz w:val="28"/>
          <w:szCs w:val="28"/>
        </w:rPr>
        <w:t>- правила получения доступа к различным источникам статистической информации.</w:t>
      </w:r>
    </w:p>
    <w:p w:rsidR="004B7F4A" w:rsidRPr="00171E94" w:rsidRDefault="004B7F4A" w:rsidP="004B7F4A">
      <w:pPr>
        <w:tabs>
          <w:tab w:val="left" w:pos="567"/>
          <w:tab w:val="left" w:pos="993"/>
        </w:tabs>
        <w:ind w:firstLine="709"/>
        <w:contextualSpacing/>
        <w:jc w:val="both"/>
        <w:rPr>
          <w:sz w:val="28"/>
          <w:szCs w:val="28"/>
        </w:rPr>
      </w:pPr>
      <w:r w:rsidRPr="00171E94">
        <w:rPr>
          <w:sz w:val="28"/>
          <w:szCs w:val="28"/>
        </w:rPr>
        <w:t xml:space="preserve">- использование стандартных компьютерных программ; </w:t>
      </w:r>
    </w:p>
    <w:p w:rsidR="004B7F4A" w:rsidRPr="00171E94" w:rsidRDefault="004B7F4A" w:rsidP="004B7F4A">
      <w:pPr>
        <w:tabs>
          <w:tab w:val="left" w:pos="567"/>
          <w:tab w:val="left" w:pos="993"/>
        </w:tabs>
        <w:ind w:firstLine="709"/>
        <w:contextualSpacing/>
        <w:jc w:val="both"/>
        <w:rPr>
          <w:sz w:val="28"/>
          <w:szCs w:val="28"/>
        </w:rPr>
      </w:pPr>
      <w:r w:rsidRPr="00171E94">
        <w:rPr>
          <w:sz w:val="28"/>
          <w:szCs w:val="28"/>
        </w:rPr>
        <w:t>- применение статистических пакетов прикладных программ;</w:t>
      </w:r>
    </w:p>
    <w:p w:rsidR="004B7F4A" w:rsidRPr="00171E94" w:rsidRDefault="004B7F4A" w:rsidP="004B7F4A">
      <w:pPr>
        <w:tabs>
          <w:tab w:val="left" w:pos="567"/>
          <w:tab w:val="left" w:pos="993"/>
        </w:tabs>
        <w:ind w:firstLine="709"/>
        <w:contextualSpacing/>
        <w:jc w:val="both"/>
        <w:rPr>
          <w:sz w:val="28"/>
          <w:szCs w:val="28"/>
        </w:rPr>
      </w:pPr>
      <w:r w:rsidRPr="00171E94">
        <w:rPr>
          <w:sz w:val="28"/>
          <w:szCs w:val="28"/>
        </w:rPr>
        <w:t>- производить статистические расчеты на основе соответствующих математических и технических средств;</w:t>
      </w:r>
    </w:p>
    <w:p w:rsidR="004B7F4A" w:rsidRPr="00171E94" w:rsidRDefault="004B7F4A" w:rsidP="004B7F4A">
      <w:pPr>
        <w:pStyle w:val="aa"/>
        <w:tabs>
          <w:tab w:val="left" w:pos="993"/>
          <w:tab w:val="left" w:pos="1134"/>
        </w:tabs>
        <w:autoSpaceDE w:val="0"/>
        <w:autoSpaceDN w:val="0"/>
        <w:adjustRightInd w:val="0"/>
        <w:spacing w:after="0" w:line="240" w:lineRule="auto"/>
        <w:ind w:left="0" w:firstLine="709"/>
        <w:rPr>
          <w:rFonts w:ascii="Times New Roman" w:hAnsi="Times New Roman"/>
          <w:sz w:val="28"/>
          <w:szCs w:val="28"/>
        </w:rPr>
      </w:pPr>
      <w:r w:rsidRPr="00171E94">
        <w:rPr>
          <w:rFonts w:ascii="Times New Roman" w:hAnsi="Times New Roman"/>
          <w:sz w:val="28"/>
          <w:szCs w:val="28"/>
        </w:rPr>
        <w:t>-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4B7F4A" w:rsidRPr="00171E94" w:rsidRDefault="004B7F4A" w:rsidP="004B7F4A">
      <w:pPr>
        <w:tabs>
          <w:tab w:val="left" w:pos="567"/>
          <w:tab w:val="left" w:pos="993"/>
        </w:tabs>
        <w:ind w:firstLine="709"/>
        <w:contextualSpacing/>
        <w:jc w:val="both"/>
        <w:rPr>
          <w:sz w:val="28"/>
          <w:szCs w:val="28"/>
        </w:rPr>
      </w:pPr>
      <w:r w:rsidRPr="00171E94">
        <w:rPr>
          <w:sz w:val="28"/>
          <w:szCs w:val="28"/>
        </w:rPr>
        <w:t>- работа с различными источниками статистической информации.</w:t>
      </w:r>
    </w:p>
    <w:p w:rsidR="004B7F4A" w:rsidRPr="00171E94" w:rsidRDefault="004B7F4A" w:rsidP="004B7F4A">
      <w:pPr>
        <w:ind w:firstLine="709"/>
        <w:rPr>
          <w:b/>
          <w:sz w:val="28"/>
          <w:szCs w:val="28"/>
        </w:rPr>
      </w:pPr>
      <w:r w:rsidRPr="00171E94">
        <w:rPr>
          <w:sz w:val="28"/>
          <w:szCs w:val="28"/>
        </w:rPr>
        <w:t>Специалист-эксперт должен обладать следующими функциональными знаниями</w:t>
      </w:r>
      <w:r w:rsidRPr="00171E94">
        <w:rPr>
          <w:b/>
          <w:sz w:val="28"/>
          <w:szCs w:val="28"/>
        </w:rPr>
        <w:t>:</w:t>
      </w:r>
    </w:p>
    <w:p w:rsidR="004B7F4A" w:rsidRPr="00171E94" w:rsidRDefault="004B7F4A" w:rsidP="004B7F4A">
      <w:pPr>
        <w:ind w:firstLine="709"/>
        <w:rPr>
          <w:sz w:val="28"/>
          <w:szCs w:val="28"/>
        </w:rPr>
      </w:pPr>
      <w:r w:rsidRPr="00171E94">
        <w:rPr>
          <w:sz w:val="28"/>
          <w:szCs w:val="28"/>
        </w:rPr>
        <w:t>- понятие – экономическое описание задачи по сбору и обработке статистических данных;</w:t>
      </w:r>
    </w:p>
    <w:p w:rsidR="004B7F4A" w:rsidRPr="00171E94" w:rsidRDefault="004B7F4A" w:rsidP="004B7F4A">
      <w:pPr>
        <w:ind w:firstLine="709"/>
        <w:rPr>
          <w:sz w:val="28"/>
          <w:szCs w:val="28"/>
        </w:rPr>
      </w:pPr>
      <w:r w:rsidRPr="00171E94">
        <w:rPr>
          <w:sz w:val="28"/>
          <w:szCs w:val="28"/>
        </w:rPr>
        <w:t>- понятие - процедура рассмотрения обращения граждан</w:t>
      </w:r>
    </w:p>
    <w:p w:rsidR="004B7F4A" w:rsidRPr="00171E94" w:rsidRDefault="004B7F4A" w:rsidP="004B7F4A">
      <w:pPr>
        <w:ind w:firstLine="709"/>
        <w:rPr>
          <w:sz w:val="28"/>
          <w:szCs w:val="28"/>
        </w:rPr>
      </w:pPr>
      <w:r w:rsidRPr="00171E94">
        <w:rPr>
          <w:sz w:val="28"/>
          <w:szCs w:val="28"/>
        </w:rPr>
        <w:t>- Гражданский служащий, замещающий должность Специалиста-эксперта</w:t>
      </w:r>
      <w:proofErr w:type="gramStart"/>
      <w:r w:rsidRPr="00171E94">
        <w:rPr>
          <w:sz w:val="28"/>
          <w:szCs w:val="28"/>
        </w:rPr>
        <w:t xml:space="preserve"> ,</w:t>
      </w:r>
      <w:proofErr w:type="gramEnd"/>
      <w:r w:rsidRPr="00171E94">
        <w:rPr>
          <w:sz w:val="28"/>
          <w:szCs w:val="28"/>
        </w:rPr>
        <w:t xml:space="preserve"> должен обладать следующими функциональными умениями:  </w:t>
      </w:r>
    </w:p>
    <w:p w:rsidR="004B7F4A" w:rsidRPr="00171E94" w:rsidRDefault="004B7F4A" w:rsidP="004B7F4A">
      <w:pPr>
        <w:tabs>
          <w:tab w:val="left" w:pos="993"/>
        </w:tabs>
        <w:ind w:firstLine="709"/>
        <w:jc w:val="both"/>
        <w:rPr>
          <w:sz w:val="28"/>
          <w:szCs w:val="28"/>
        </w:rPr>
      </w:pPr>
      <w:r w:rsidRPr="00171E94">
        <w:rPr>
          <w:sz w:val="28"/>
          <w:szCs w:val="28"/>
        </w:rPr>
        <w:t>- рассчитывать на основе первичных баз данных федеральных статистических наблюдений и данных других субъектов официального статистического учета сводных статистических показателей;</w:t>
      </w:r>
    </w:p>
    <w:p w:rsidR="004B7F4A" w:rsidRPr="00171E94" w:rsidRDefault="004B7F4A" w:rsidP="004B7F4A">
      <w:pPr>
        <w:tabs>
          <w:tab w:val="left" w:pos="993"/>
        </w:tabs>
        <w:ind w:firstLine="709"/>
        <w:jc w:val="both"/>
        <w:rPr>
          <w:sz w:val="28"/>
          <w:szCs w:val="28"/>
        </w:rPr>
      </w:pPr>
      <w:r w:rsidRPr="00171E94">
        <w:rPr>
          <w:sz w:val="28"/>
          <w:szCs w:val="28"/>
        </w:rPr>
        <w:t>- умение контролировать качество и согласованность полученных результатов;</w:t>
      </w:r>
    </w:p>
    <w:p w:rsidR="004B7F4A" w:rsidRPr="00171E94" w:rsidRDefault="004B7F4A" w:rsidP="004B7F4A">
      <w:pPr>
        <w:tabs>
          <w:tab w:val="left" w:pos="993"/>
        </w:tabs>
        <w:ind w:firstLine="709"/>
        <w:jc w:val="both"/>
        <w:rPr>
          <w:sz w:val="28"/>
          <w:szCs w:val="28"/>
        </w:rPr>
      </w:pPr>
      <w:r w:rsidRPr="00171E94">
        <w:rPr>
          <w:sz w:val="28"/>
          <w:szCs w:val="28"/>
        </w:rPr>
        <w:t>- пользоваться современной оргтехникой и программными продуктами, работать с внутренними и периферийными устройствами компьютера, в информационно-коммуникационных сетях, в том числе сети Интернет, работать в операционной системе, работать с электронной почтой, работать в текстовом редакторе, работать с электронными таблицами и  с базами данных;</w:t>
      </w:r>
    </w:p>
    <w:p w:rsidR="004B7F4A" w:rsidRPr="00171E94" w:rsidRDefault="004B7F4A" w:rsidP="004B7F4A">
      <w:pPr>
        <w:tabs>
          <w:tab w:val="left" w:pos="993"/>
        </w:tabs>
        <w:ind w:left="709"/>
        <w:jc w:val="both"/>
        <w:rPr>
          <w:sz w:val="28"/>
          <w:szCs w:val="28"/>
        </w:rPr>
      </w:pPr>
      <w:r w:rsidRPr="00171E94">
        <w:rPr>
          <w:sz w:val="28"/>
          <w:szCs w:val="28"/>
        </w:rPr>
        <w:t>- готовить ответы на обращения граждан и организаций.</w:t>
      </w:r>
    </w:p>
    <w:p w:rsidR="004B7F4A" w:rsidRPr="00171E94" w:rsidRDefault="004B7F4A" w:rsidP="004B7F4A">
      <w:pPr>
        <w:tabs>
          <w:tab w:val="left" w:pos="8820"/>
        </w:tabs>
        <w:ind w:firstLine="709"/>
        <w:jc w:val="both"/>
        <w:rPr>
          <w:b/>
          <w:sz w:val="28"/>
          <w:szCs w:val="28"/>
        </w:rPr>
      </w:pPr>
    </w:p>
    <w:p w:rsidR="004B7F4A" w:rsidRPr="00171E94" w:rsidRDefault="004B7F4A" w:rsidP="004B7F4A">
      <w:pPr>
        <w:tabs>
          <w:tab w:val="left" w:pos="8820"/>
        </w:tabs>
        <w:ind w:firstLine="709"/>
        <w:jc w:val="both"/>
        <w:rPr>
          <w:b/>
          <w:sz w:val="28"/>
          <w:szCs w:val="28"/>
        </w:rPr>
      </w:pPr>
      <w:r w:rsidRPr="00171E94">
        <w:rPr>
          <w:b/>
          <w:sz w:val="28"/>
          <w:szCs w:val="28"/>
        </w:rPr>
        <w:t>9. Специалист-эксперт отдела статистики уровня жизни и обследований домашних хозяйств.</w:t>
      </w:r>
    </w:p>
    <w:p w:rsidR="004B7F4A" w:rsidRPr="00171E94" w:rsidRDefault="004B7F4A" w:rsidP="004B7F4A">
      <w:pPr>
        <w:tabs>
          <w:tab w:val="left" w:pos="1650"/>
        </w:tabs>
        <w:ind w:right="38" w:firstLine="720"/>
        <w:jc w:val="both"/>
        <w:rPr>
          <w:color w:val="000000"/>
          <w:sz w:val="28"/>
          <w:szCs w:val="28"/>
        </w:rPr>
      </w:pPr>
      <w:r w:rsidRPr="00171E94">
        <w:rPr>
          <w:sz w:val="28"/>
          <w:szCs w:val="28"/>
        </w:rPr>
        <w:t>Основные требования, предъявляемые к претендентам на замещение должности:</w:t>
      </w:r>
    </w:p>
    <w:p w:rsidR="004B7F4A" w:rsidRPr="00171E94" w:rsidRDefault="004B7F4A" w:rsidP="004B7F4A">
      <w:pPr>
        <w:ind w:firstLine="709"/>
        <w:jc w:val="both"/>
        <w:rPr>
          <w:sz w:val="28"/>
          <w:szCs w:val="28"/>
        </w:rPr>
      </w:pPr>
      <w:proofErr w:type="gramStart"/>
      <w:r w:rsidRPr="00171E94">
        <w:rPr>
          <w:sz w:val="28"/>
          <w:szCs w:val="28"/>
        </w:rPr>
        <w:t xml:space="preserve">- Специалист-эксперт статистики уровня жизни и обследований домашних хозяйств должен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w:t>
      </w:r>
      <w:r w:rsidRPr="00171E94">
        <w:rPr>
          <w:bCs/>
          <w:sz w:val="28"/>
          <w:szCs w:val="28"/>
        </w:rPr>
        <w:t xml:space="preserve">«Прикладная </w:t>
      </w:r>
      <w:r w:rsidRPr="00171E94">
        <w:rPr>
          <w:sz w:val="28"/>
          <w:szCs w:val="28"/>
        </w:rPr>
        <w:t xml:space="preserve">математика», «Экономика» или иному направлению подготовки (специальности), для которого </w:t>
      </w:r>
      <w:r w:rsidRPr="00171E94">
        <w:rPr>
          <w:bCs/>
          <w:sz w:val="28"/>
          <w:szCs w:val="28"/>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171E94">
        <w:rPr>
          <w:sz w:val="28"/>
          <w:szCs w:val="28"/>
        </w:rPr>
        <w:t>;</w:t>
      </w:r>
      <w:proofErr w:type="gramEnd"/>
    </w:p>
    <w:p w:rsidR="004B7F4A" w:rsidRPr="00171E94" w:rsidRDefault="004B7F4A" w:rsidP="004B7F4A">
      <w:pPr>
        <w:ind w:firstLine="709"/>
        <w:jc w:val="both"/>
        <w:rPr>
          <w:sz w:val="28"/>
          <w:szCs w:val="28"/>
        </w:rPr>
      </w:pPr>
      <w:r w:rsidRPr="00171E94">
        <w:rPr>
          <w:sz w:val="28"/>
          <w:szCs w:val="28"/>
        </w:rPr>
        <w:t>Специалист-эксперт отдела статистики уровня жизни и обследований домашних хозяйств должен обладать следующими профессиональными знаниями в сфере законодательства Российской Федерации</w:t>
      </w:r>
    </w:p>
    <w:p w:rsidR="004B7F4A" w:rsidRPr="00171E94" w:rsidRDefault="004B7F4A" w:rsidP="004B7F4A">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знание Конституции Российской Федерации, </w:t>
      </w:r>
    </w:p>
    <w:p w:rsidR="004B7F4A" w:rsidRPr="00171E94" w:rsidRDefault="004B7F4A" w:rsidP="004B7F4A">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Федерального закона от 27 мая 2003 г. № 58-ФЗ «О системе </w:t>
      </w:r>
      <w:r w:rsidRPr="00171E94">
        <w:rPr>
          <w:sz w:val="28"/>
          <w:szCs w:val="28"/>
        </w:rPr>
        <w:lastRenderedPageBreak/>
        <w:t xml:space="preserve">государственной службы Российской Федерации»; </w:t>
      </w:r>
    </w:p>
    <w:p w:rsidR="004B7F4A" w:rsidRPr="00171E94" w:rsidRDefault="004B7F4A" w:rsidP="004B7F4A">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Федерального закона от 27 июля 2004 г. № 79-ФЗ «О государственной гражданской службе Российской Федерации», </w:t>
      </w:r>
    </w:p>
    <w:p w:rsidR="004B7F4A" w:rsidRPr="00171E94" w:rsidRDefault="004B7F4A" w:rsidP="004B7F4A">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Федерального закона от 25 декабря 2008 г. № 273-ФЗ «О противодействии коррупции»; </w:t>
      </w:r>
    </w:p>
    <w:p w:rsidR="004B7F4A" w:rsidRPr="00171E94" w:rsidRDefault="004B7F4A" w:rsidP="004B7F4A">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Федерального закона от 27 июля 2006 г. № 152-ФЗ «О персональных данных», </w:t>
      </w:r>
    </w:p>
    <w:p w:rsidR="004B7F4A" w:rsidRPr="00171E94" w:rsidRDefault="004B7F4A" w:rsidP="004B7F4A">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правил делового этикета; основ общей теории статистики, порядка  формирования статистической информации, основных принципов официального статистического учета, методологии обработки статистической информации, основных методов анализа статистических данных и источников информации.</w:t>
      </w:r>
    </w:p>
    <w:p w:rsidR="004B7F4A" w:rsidRPr="00171E94" w:rsidRDefault="004B7F4A" w:rsidP="004B7F4A">
      <w:pPr>
        <w:tabs>
          <w:tab w:val="left" w:pos="709"/>
          <w:tab w:val="left" w:pos="2520"/>
        </w:tabs>
        <w:jc w:val="both"/>
        <w:rPr>
          <w:sz w:val="28"/>
          <w:szCs w:val="28"/>
        </w:rPr>
      </w:pPr>
      <w:r w:rsidRPr="00171E94">
        <w:rPr>
          <w:sz w:val="28"/>
          <w:szCs w:val="28"/>
        </w:rPr>
        <w:t xml:space="preserve">         - навыки работы со статистическими и отчетными данными; </w:t>
      </w:r>
    </w:p>
    <w:p w:rsidR="004B7F4A" w:rsidRPr="00171E94" w:rsidRDefault="004B7F4A" w:rsidP="004B7F4A">
      <w:pPr>
        <w:tabs>
          <w:tab w:val="left" w:pos="567"/>
          <w:tab w:val="left" w:pos="709"/>
          <w:tab w:val="left" w:pos="851"/>
          <w:tab w:val="left" w:pos="2520"/>
        </w:tabs>
        <w:jc w:val="both"/>
        <w:rPr>
          <w:sz w:val="28"/>
          <w:szCs w:val="28"/>
        </w:rPr>
      </w:pPr>
      <w:r w:rsidRPr="00171E94">
        <w:rPr>
          <w:sz w:val="28"/>
          <w:szCs w:val="28"/>
        </w:rPr>
        <w:t xml:space="preserve">           - навыки подготовки деловых писем;</w:t>
      </w:r>
    </w:p>
    <w:p w:rsidR="004B7F4A" w:rsidRPr="00171E94" w:rsidRDefault="004B7F4A" w:rsidP="004B7F4A">
      <w:pPr>
        <w:tabs>
          <w:tab w:val="left" w:pos="2520"/>
        </w:tabs>
        <w:jc w:val="both"/>
        <w:rPr>
          <w:sz w:val="28"/>
          <w:szCs w:val="28"/>
        </w:rPr>
      </w:pPr>
      <w:r w:rsidRPr="00171E94">
        <w:rPr>
          <w:sz w:val="28"/>
          <w:szCs w:val="28"/>
        </w:rPr>
        <w:t xml:space="preserve">         - навыки аналитической работы;</w:t>
      </w:r>
    </w:p>
    <w:p w:rsidR="004B7F4A" w:rsidRPr="00171E94" w:rsidRDefault="004B7F4A" w:rsidP="004B7F4A">
      <w:pPr>
        <w:tabs>
          <w:tab w:val="left" w:pos="8820"/>
        </w:tabs>
        <w:jc w:val="both"/>
        <w:rPr>
          <w:sz w:val="28"/>
          <w:szCs w:val="28"/>
        </w:rPr>
      </w:pPr>
      <w:r w:rsidRPr="00171E94">
        <w:rPr>
          <w:sz w:val="28"/>
          <w:szCs w:val="28"/>
        </w:rPr>
        <w:t xml:space="preserve">         - умение самостоятельно выполнять работы в соответствии с производственным планом Росстата по официально утвержденным программам; </w:t>
      </w:r>
    </w:p>
    <w:p w:rsidR="004B7F4A" w:rsidRPr="00171E94" w:rsidRDefault="004B7F4A" w:rsidP="004B7F4A">
      <w:pPr>
        <w:tabs>
          <w:tab w:val="left" w:pos="8820"/>
        </w:tabs>
        <w:jc w:val="both"/>
        <w:rPr>
          <w:sz w:val="28"/>
          <w:szCs w:val="28"/>
        </w:rPr>
      </w:pPr>
      <w:r w:rsidRPr="00171E94">
        <w:rPr>
          <w:sz w:val="28"/>
          <w:szCs w:val="28"/>
        </w:rPr>
        <w:t xml:space="preserve">         - умение осуществлять сбор форм </w:t>
      </w:r>
      <w:proofErr w:type="spellStart"/>
      <w:r w:rsidRPr="00171E94">
        <w:rPr>
          <w:sz w:val="28"/>
          <w:szCs w:val="28"/>
        </w:rPr>
        <w:t>статнаблюдений</w:t>
      </w:r>
      <w:proofErr w:type="spellEnd"/>
      <w:r w:rsidRPr="00171E94">
        <w:rPr>
          <w:sz w:val="28"/>
          <w:szCs w:val="28"/>
        </w:rPr>
        <w:t xml:space="preserve"> от предприятий, организаций, районных подразделений Туластата; </w:t>
      </w:r>
    </w:p>
    <w:p w:rsidR="004B7F4A" w:rsidRPr="00171E94" w:rsidRDefault="004B7F4A" w:rsidP="004B7F4A">
      <w:pPr>
        <w:tabs>
          <w:tab w:val="left" w:pos="8820"/>
        </w:tabs>
        <w:jc w:val="both"/>
        <w:rPr>
          <w:sz w:val="28"/>
          <w:szCs w:val="28"/>
        </w:rPr>
      </w:pPr>
      <w:r w:rsidRPr="00171E94">
        <w:rPr>
          <w:sz w:val="28"/>
          <w:szCs w:val="28"/>
        </w:rPr>
        <w:t xml:space="preserve">         - своевременное представление информации на федеральный уровень, анализ и обеспечение объективности, достоверности, полноты статистической информации;</w:t>
      </w:r>
    </w:p>
    <w:p w:rsidR="004B7F4A" w:rsidRPr="00171E94" w:rsidRDefault="004B7F4A" w:rsidP="004B7F4A">
      <w:pPr>
        <w:tabs>
          <w:tab w:val="left" w:pos="8820"/>
        </w:tabs>
        <w:jc w:val="both"/>
        <w:rPr>
          <w:sz w:val="28"/>
          <w:szCs w:val="28"/>
        </w:rPr>
      </w:pPr>
      <w:r w:rsidRPr="00171E94">
        <w:rPr>
          <w:sz w:val="28"/>
          <w:szCs w:val="28"/>
        </w:rPr>
        <w:t xml:space="preserve">         - участие в формировании и актуализации нормативно-справочной информации, обработки статистической информации с использованием компьютерных технологий; </w:t>
      </w:r>
    </w:p>
    <w:p w:rsidR="004B7F4A" w:rsidRPr="00171E94" w:rsidRDefault="004B7F4A" w:rsidP="004B7F4A">
      <w:pPr>
        <w:autoSpaceDE w:val="0"/>
        <w:autoSpaceDN w:val="0"/>
        <w:adjustRightInd w:val="0"/>
        <w:ind w:firstLine="709"/>
        <w:rPr>
          <w:sz w:val="28"/>
          <w:szCs w:val="28"/>
        </w:rPr>
      </w:pPr>
      <w:r w:rsidRPr="00171E94">
        <w:rPr>
          <w:sz w:val="28"/>
          <w:szCs w:val="28"/>
        </w:rPr>
        <w:t xml:space="preserve">Иные профессиональные знания специалиста-эксперта отдела статистики уровня жизни и обследований домашних хозяйств должны включать:  </w:t>
      </w:r>
    </w:p>
    <w:p w:rsidR="004B7F4A" w:rsidRPr="00171E94" w:rsidRDefault="004B7F4A" w:rsidP="004B7F4A">
      <w:pPr>
        <w:autoSpaceDE w:val="0"/>
        <w:autoSpaceDN w:val="0"/>
        <w:adjustRightInd w:val="0"/>
        <w:rPr>
          <w:sz w:val="28"/>
          <w:szCs w:val="28"/>
        </w:rPr>
      </w:pPr>
      <w:r w:rsidRPr="00171E94">
        <w:rPr>
          <w:sz w:val="28"/>
          <w:szCs w:val="28"/>
        </w:rPr>
        <w:t xml:space="preserve">            - п</w:t>
      </w:r>
      <w:r w:rsidRPr="00171E94">
        <w:rPr>
          <w:sz w:val="28"/>
          <w:szCs w:val="28"/>
          <w:shd w:val="clear" w:color="auto" w:fill="FFFFFF"/>
        </w:rPr>
        <w:t>онятие - источники статистической информации, виды источников статистической информации;</w:t>
      </w:r>
    </w:p>
    <w:p w:rsidR="004B7F4A" w:rsidRPr="00171E94" w:rsidRDefault="004B7F4A" w:rsidP="004B7F4A">
      <w:pPr>
        <w:pStyle w:val="aa"/>
        <w:tabs>
          <w:tab w:val="left" w:pos="1134"/>
        </w:tabs>
        <w:autoSpaceDE w:val="0"/>
        <w:autoSpaceDN w:val="0"/>
        <w:adjustRightInd w:val="0"/>
        <w:spacing w:after="0" w:line="240" w:lineRule="auto"/>
        <w:ind w:left="709"/>
        <w:rPr>
          <w:rFonts w:ascii="Times New Roman" w:hAnsi="Times New Roman"/>
          <w:sz w:val="28"/>
          <w:szCs w:val="28"/>
          <w:shd w:val="clear" w:color="auto" w:fill="FFFFFF"/>
        </w:rPr>
      </w:pPr>
      <w:r w:rsidRPr="00171E94">
        <w:rPr>
          <w:rFonts w:ascii="Times New Roman" w:hAnsi="Times New Roman"/>
          <w:sz w:val="28"/>
          <w:szCs w:val="28"/>
          <w:shd w:val="clear" w:color="auto" w:fill="FFFFFF"/>
        </w:rPr>
        <w:t>- виды статистических наблюдений;</w:t>
      </w:r>
    </w:p>
    <w:p w:rsidR="004B7F4A" w:rsidRPr="00171E94" w:rsidRDefault="004B7F4A" w:rsidP="004B7F4A">
      <w:pPr>
        <w:pStyle w:val="aa"/>
        <w:tabs>
          <w:tab w:val="left" w:pos="1134"/>
        </w:tabs>
        <w:autoSpaceDE w:val="0"/>
        <w:autoSpaceDN w:val="0"/>
        <w:adjustRightInd w:val="0"/>
        <w:spacing w:after="0" w:line="240" w:lineRule="auto"/>
        <w:ind w:left="709"/>
        <w:rPr>
          <w:rFonts w:ascii="Times New Roman" w:hAnsi="Times New Roman"/>
          <w:sz w:val="28"/>
          <w:szCs w:val="28"/>
          <w:shd w:val="clear" w:color="auto" w:fill="FFFFFF"/>
        </w:rPr>
      </w:pPr>
      <w:r w:rsidRPr="00171E94">
        <w:rPr>
          <w:rFonts w:ascii="Times New Roman" w:hAnsi="Times New Roman"/>
          <w:sz w:val="28"/>
          <w:szCs w:val="28"/>
          <w:shd w:val="clear" w:color="auto" w:fill="FFFFFF"/>
        </w:rPr>
        <w:t>- порядок формирования статистической информации;</w:t>
      </w:r>
    </w:p>
    <w:p w:rsidR="004B7F4A" w:rsidRPr="00171E94" w:rsidRDefault="004B7F4A" w:rsidP="004B7F4A">
      <w:pPr>
        <w:pStyle w:val="aa"/>
        <w:tabs>
          <w:tab w:val="left" w:pos="1134"/>
        </w:tabs>
        <w:autoSpaceDE w:val="0"/>
        <w:autoSpaceDN w:val="0"/>
        <w:adjustRightInd w:val="0"/>
        <w:spacing w:after="0" w:line="240" w:lineRule="auto"/>
        <w:ind w:left="709"/>
        <w:rPr>
          <w:rFonts w:ascii="Times New Roman" w:hAnsi="Times New Roman"/>
          <w:sz w:val="28"/>
          <w:szCs w:val="28"/>
          <w:shd w:val="clear" w:color="auto" w:fill="FFFFFF"/>
        </w:rPr>
      </w:pPr>
      <w:r w:rsidRPr="00171E94">
        <w:rPr>
          <w:rFonts w:ascii="Times New Roman" w:hAnsi="Times New Roman"/>
          <w:sz w:val="28"/>
          <w:szCs w:val="28"/>
          <w:shd w:val="clear" w:color="auto" w:fill="FFFFFF"/>
        </w:rPr>
        <w:t>- основы общей теории статистики;</w:t>
      </w:r>
    </w:p>
    <w:p w:rsidR="004B7F4A" w:rsidRPr="00171E94" w:rsidRDefault="004B7F4A" w:rsidP="004B7F4A">
      <w:pPr>
        <w:pStyle w:val="aa"/>
        <w:tabs>
          <w:tab w:val="left" w:pos="1134"/>
        </w:tabs>
        <w:autoSpaceDE w:val="0"/>
        <w:autoSpaceDN w:val="0"/>
        <w:adjustRightInd w:val="0"/>
        <w:spacing w:after="0" w:line="240" w:lineRule="auto"/>
        <w:ind w:left="709"/>
        <w:rPr>
          <w:rFonts w:ascii="Times New Roman" w:hAnsi="Times New Roman"/>
          <w:sz w:val="28"/>
          <w:szCs w:val="28"/>
          <w:shd w:val="clear" w:color="auto" w:fill="FFFFFF"/>
        </w:rPr>
      </w:pPr>
      <w:r w:rsidRPr="00171E94">
        <w:rPr>
          <w:rFonts w:ascii="Times New Roman" w:hAnsi="Times New Roman"/>
          <w:sz w:val="28"/>
          <w:szCs w:val="28"/>
          <w:shd w:val="clear" w:color="auto" w:fill="FFFFFF"/>
        </w:rPr>
        <w:t>- основные принципы официального статистического учета;</w:t>
      </w:r>
    </w:p>
    <w:p w:rsidR="004B7F4A" w:rsidRPr="00171E94" w:rsidRDefault="004B7F4A" w:rsidP="004B7F4A">
      <w:pPr>
        <w:pStyle w:val="aa"/>
        <w:tabs>
          <w:tab w:val="left" w:pos="1134"/>
        </w:tabs>
        <w:autoSpaceDE w:val="0"/>
        <w:autoSpaceDN w:val="0"/>
        <w:adjustRightInd w:val="0"/>
        <w:spacing w:after="0" w:line="240" w:lineRule="auto"/>
        <w:ind w:left="709"/>
        <w:rPr>
          <w:rFonts w:ascii="Times New Roman" w:hAnsi="Times New Roman"/>
          <w:sz w:val="28"/>
          <w:szCs w:val="28"/>
          <w:shd w:val="clear" w:color="auto" w:fill="FFFFFF"/>
        </w:rPr>
      </w:pPr>
      <w:r w:rsidRPr="00171E94">
        <w:rPr>
          <w:rFonts w:ascii="Times New Roman" w:hAnsi="Times New Roman"/>
          <w:sz w:val="28"/>
          <w:szCs w:val="28"/>
          <w:shd w:val="clear" w:color="auto" w:fill="FFFFFF"/>
        </w:rPr>
        <w:t>- методология обработки статистической информации;</w:t>
      </w:r>
    </w:p>
    <w:p w:rsidR="004B7F4A" w:rsidRPr="00171E94" w:rsidRDefault="004B7F4A" w:rsidP="004B7F4A">
      <w:pPr>
        <w:pStyle w:val="aa"/>
        <w:tabs>
          <w:tab w:val="left" w:pos="1134"/>
        </w:tabs>
        <w:autoSpaceDE w:val="0"/>
        <w:autoSpaceDN w:val="0"/>
        <w:adjustRightInd w:val="0"/>
        <w:spacing w:after="0" w:line="240" w:lineRule="auto"/>
        <w:ind w:left="709"/>
        <w:rPr>
          <w:rFonts w:ascii="Times New Roman" w:hAnsi="Times New Roman"/>
          <w:sz w:val="28"/>
          <w:szCs w:val="28"/>
          <w:shd w:val="clear" w:color="auto" w:fill="FFFFFF"/>
        </w:rPr>
      </w:pPr>
      <w:r w:rsidRPr="00171E94">
        <w:rPr>
          <w:rFonts w:ascii="Times New Roman" w:hAnsi="Times New Roman"/>
          <w:sz w:val="28"/>
          <w:szCs w:val="28"/>
          <w:shd w:val="clear" w:color="auto" w:fill="FFFFFF"/>
        </w:rPr>
        <w:t>- методы осуществления статистических расчетов;</w:t>
      </w:r>
    </w:p>
    <w:p w:rsidR="004B7F4A" w:rsidRPr="00171E94" w:rsidRDefault="004B7F4A" w:rsidP="004B7F4A">
      <w:pPr>
        <w:pStyle w:val="aa"/>
        <w:tabs>
          <w:tab w:val="left" w:pos="1134"/>
        </w:tabs>
        <w:autoSpaceDE w:val="0"/>
        <w:autoSpaceDN w:val="0"/>
        <w:adjustRightInd w:val="0"/>
        <w:spacing w:after="0" w:line="240" w:lineRule="auto"/>
        <w:ind w:left="709"/>
        <w:rPr>
          <w:rFonts w:ascii="Times New Roman" w:hAnsi="Times New Roman"/>
          <w:sz w:val="28"/>
          <w:szCs w:val="28"/>
          <w:shd w:val="clear" w:color="auto" w:fill="FFFFFF"/>
        </w:rPr>
      </w:pPr>
      <w:r w:rsidRPr="00171E94">
        <w:rPr>
          <w:rFonts w:ascii="Times New Roman" w:hAnsi="Times New Roman"/>
          <w:sz w:val="28"/>
          <w:szCs w:val="28"/>
          <w:shd w:val="clear" w:color="auto" w:fill="FFFFFF"/>
        </w:rPr>
        <w:t>- методы осуществления контроля качества;</w:t>
      </w:r>
    </w:p>
    <w:p w:rsidR="004B7F4A" w:rsidRPr="00171E94" w:rsidRDefault="004B7F4A" w:rsidP="004B7F4A">
      <w:pPr>
        <w:pStyle w:val="aa"/>
        <w:tabs>
          <w:tab w:val="left" w:pos="1134"/>
        </w:tabs>
        <w:autoSpaceDE w:val="0"/>
        <w:autoSpaceDN w:val="0"/>
        <w:adjustRightInd w:val="0"/>
        <w:spacing w:after="0" w:line="240" w:lineRule="auto"/>
        <w:ind w:left="0" w:firstLine="709"/>
        <w:rPr>
          <w:rFonts w:ascii="Times New Roman" w:hAnsi="Times New Roman"/>
          <w:sz w:val="28"/>
          <w:szCs w:val="28"/>
          <w:shd w:val="clear" w:color="auto" w:fill="FFFFFF"/>
        </w:rPr>
      </w:pPr>
      <w:r w:rsidRPr="00171E94">
        <w:rPr>
          <w:rFonts w:ascii="Times New Roman" w:hAnsi="Times New Roman"/>
          <w:sz w:val="28"/>
          <w:szCs w:val="28"/>
          <w:shd w:val="clear" w:color="auto" w:fill="FFFFFF"/>
        </w:rPr>
        <w:t>- понятие - классификаторы, используемые для формирования официальной статистической информации;</w:t>
      </w:r>
    </w:p>
    <w:p w:rsidR="004B7F4A" w:rsidRPr="00171E94" w:rsidRDefault="004B7F4A" w:rsidP="004B7F4A">
      <w:pPr>
        <w:pStyle w:val="aa"/>
        <w:tabs>
          <w:tab w:val="left" w:pos="1134"/>
        </w:tabs>
        <w:autoSpaceDE w:val="0"/>
        <w:autoSpaceDN w:val="0"/>
        <w:adjustRightInd w:val="0"/>
        <w:spacing w:after="0" w:line="240" w:lineRule="auto"/>
        <w:ind w:left="0" w:firstLine="709"/>
        <w:rPr>
          <w:rFonts w:ascii="Times New Roman" w:hAnsi="Times New Roman"/>
          <w:sz w:val="28"/>
          <w:szCs w:val="28"/>
          <w:shd w:val="clear" w:color="auto" w:fill="FFFFFF"/>
        </w:rPr>
      </w:pPr>
      <w:r w:rsidRPr="00171E94">
        <w:rPr>
          <w:rFonts w:ascii="Times New Roman" w:hAnsi="Times New Roman"/>
          <w:sz w:val="28"/>
          <w:szCs w:val="28"/>
          <w:shd w:val="clear" w:color="auto" w:fill="FFFFFF"/>
        </w:rPr>
        <w:t>- статистические пакеты прикладных программ;</w:t>
      </w:r>
    </w:p>
    <w:p w:rsidR="004B7F4A" w:rsidRPr="00171E94" w:rsidRDefault="004B7F4A" w:rsidP="004B7F4A">
      <w:pPr>
        <w:pStyle w:val="aa"/>
        <w:tabs>
          <w:tab w:val="left" w:pos="1134"/>
        </w:tabs>
        <w:autoSpaceDE w:val="0"/>
        <w:autoSpaceDN w:val="0"/>
        <w:adjustRightInd w:val="0"/>
        <w:spacing w:after="0" w:line="240" w:lineRule="auto"/>
        <w:ind w:left="0" w:firstLine="709"/>
        <w:rPr>
          <w:rFonts w:ascii="Times New Roman" w:hAnsi="Times New Roman"/>
          <w:sz w:val="28"/>
          <w:szCs w:val="28"/>
          <w:shd w:val="clear" w:color="auto" w:fill="FFFFFF"/>
        </w:rPr>
      </w:pPr>
      <w:r w:rsidRPr="00171E94">
        <w:rPr>
          <w:rFonts w:ascii="Times New Roman" w:hAnsi="Times New Roman"/>
          <w:sz w:val="28"/>
          <w:szCs w:val="28"/>
          <w:shd w:val="clear" w:color="auto" w:fill="FFFFFF"/>
        </w:rPr>
        <w:t>- обеспечение сохранности и конфиденциальности первичных статистических данных.</w:t>
      </w:r>
    </w:p>
    <w:p w:rsidR="004B7F4A" w:rsidRPr="00171E94" w:rsidRDefault="004B7F4A" w:rsidP="004B7F4A">
      <w:pPr>
        <w:ind w:firstLine="709"/>
        <w:rPr>
          <w:sz w:val="28"/>
          <w:szCs w:val="28"/>
        </w:rPr>
      </w:pPr>
      <w:r>
        <w:rPr>
          <w:sz w:val="28"/>
          <w:szCs w:val="28"/>
        </w:rPr>
        <w:t xml:space="preserve">          </w:t>
      </w:r>
      <w:r w:rsidRPr="00171E94">
        <w:rPr>
          <w:sz w:val="28"/>
          <w:szCs w:val="28"/>
        </w:rPr>
        <w:t xml:space="preserve">Специалист-эксперт отдела статистики уровня жизни и обследований домашних хозяйств должен обладать следующими профессиональными умениями и знаниями:  </w:t>
      </w:r>
    </w:p>
    <w:p w:rsidR="004B7F4A" w:rsidRPr="00171E94" w:rsidRDefault="004B7F4A" w:rsidP="004B7F4A">
      <w:pPr>
        <w:tabs>
          <w:tab w:val="left" w:pos="567"/>
          <w:tab w:val="left" w:pos="993"/>
        </w:tabs>
        <w:ind w:left="709" w:firstLine="709"/>
        <w:contextualSpacing/>
        <w:jc w:val="both"/>
        <w:rPr>
          <w:sz w:val="28"/>
          <w:szCs w:val="28"/>
        </w:rPr>
      </w:pPr>
      <w:r w:rsidRPr="00171E94">
        <w:rPr>
          <w:sz w:val="28"/>
          <w:szCs w:val="28"/>
        </w:rPr>
        <w:t xml:space="preserve">- использование стандартных компьютерных программ; </w:t>
      </w:r>
    </w:p>
    <w:p w:rsidR="004B7F4A" w:rsidRPr="00171E94" w:rsidRDefault="004B7F4A" w:rsidP="004B7F4A">
      <w:pPr>
        <w:tabs>
          <w:tab w:val="left" w:pos="567"/>
          <w:tab w:val="left" w:pos="993"/>
        </w:tabs>
        <w:ind w:left="709" w:firstLine="709"/>
        <w:contextualSpacing/>
        <w:jc w:val="both"/>
        <w:rPr>
          <w:sz w:val="28"/>
          <w:szCs w:val="28"/>
        </w:rPr>
      </w:pPr>
      <w:r w:rsidRPr="00171E94">
        <w:rPr>
          <w:sz w:val="28"/>
          <w:szCs w:val="28"/>
        </w:rPr>
        <w:t>- применение статистических пакетов прикладных программ;</w:t>
      </w:r>
    </w:p>
    <w:p w:rsidR="004B7F4A" w:rsidRPr="00171E94" w:rsidRDefault="004B7F4A" w:rsidP="004B7F4A">
      <w:pPr>
        <w:tabs>
          <w:tab w:val="left" w:pos="567"/>
          <w:tab w:val="left" w:pos="993"/>
        </w:tabs>
        <w:ind w:firstLine="1418"/>
        <w:contextualSpacing/>
        <w:jc w:val="both"/>
        <w:rPr>
          <w:sz w:val="28"/>
          <w:szCs w:val="28"/>
        </w:rPr>
      </w:pPr>
      <w:r w:rsidRPr="00171E94">
        <w:rPr>
          <w:sz w:val="28"/>
          <w:szCs w:val="28"/>
        </w:rPr>
        <w:t>- производить статистические расчеты на основе соответствующих математических и технических средств;</w:t>
      </w:r>
    </w:p>
    <w:p w:rsidR="004B7F4A" w:rsidRPr="00171E94" w:rsidRDefault="004B7F4A" w:rsidP="004B7F4A">
      <w:pPr>
        <w:tabs>
          <w:tab w:val="left" w:pos="567"/>
          <w:tab w:val="left" w:pos="993"/>
        </w:tabs>
        <w:ind w:left="709" w:firstLine="709"/>
        <w:contextualSpacing/>
        <w:jc w:val="both"/>
        <w:rPr>
          <w:sz w:val="28"/>
          <w:szCs w:val="28"/>
        </w:rPr>
      </w:pPr>
      <w:r w:rsidRPr="00171E94">
        <w:rPr>
          <w:sz w:val="28"/>
          <w:szCs w:val="28"/>
        </w:rPr>
        <w:lastRenderedPageBreak/>
        <w:t>- работа с информационно-коммуникационными сетями;</w:t>
      </w:r>
    </w:p>
    <w:p w:rsidR="004B7F4A" w:rsidRPr="00171E94" w:rsidRDefault="004B7F4A" w:rsidP="004B7F4A">
      <w:pPr>
        <w:tabs>
          <w:tab w:val="left" w:pos="567"/>
          <w:tab w:val="left" w:pos="993"/>
        </w:tabs>
        <w:ind w:left="709" w:firstLine="709"/>
        <w:contextualSpacing/>
        <w:jc w:val="both"/>
        <w:rPr>
          <w:sz w:val="28"/>
          <w:szCs w:val="28"/>
        </w:rPr>
      </w:pPr>
      <w:r w:rsidRPr="00171E94">
        <w:rPr>
          <w:sz w:val="28"/>
          <w:szCs w:val="28"/>
        </w:rPr>
        <w:t>- работа с различными источниками статистической информации.</w:t>
      </w:r>
    </w:p>
    <w:p w:rsidR="004B7F4A" w:rsidRPr="00171E94" w:rsidRDefault="004B7F4A" w:rsidP="004B7F4A">
      <w:pPr>
        <w:tabs>
          <w:tab w:val="left" w:pos="993"/>
        </w:tabs>
        <w:ind w:firstLine="1418"/>
        <w:jc w:val="both"/>
        <w:rPr>
          <w:sz w:val="28"/>
          <w:szCs w:val="28"/>
        </w:rPr>
      </w:pPr>
      <w:r w:rsidRPr="00171E94">
        <w:rPr>
          <w:sz w:val="28"/>
          <w:szCs w:val="28"/>
        </w:rPr>
        <w:t>- понятие нормы права,  нормативного правового акта, правоотношений и их признаки;</w:t>
      </w:r>
    </w:p>
    <w:p w:rsidR="004B7F4A" w:rsidRPr="00171E94" w:rsidRDefault="004B7F4A" w:rsidP="004B7F4A">
      <w:pPr>
        <w:tabs>
          <w:tab w:val="left" w:pos="993"/>
        </w:tabs>
        <w:ind w:firstLine="1418"/>
        <w:jc w:val="both"/>
        <w:rPr>
          <w:sz w:val="28"/>
          <w:szCs w:val="28"/>
        </w:rPr>
      </w:pPr>
      <w:r w:rsidRPr="00171E94">
        <w:rPr>
          <w:sz w:val="28"/>
          <w:szCs w:val="28"/>
        </w:rPr>
        <w:t>- понятие - форма федерального статистического наблюдения;</w:t>
      </w:r>
    </w:p>
    <w:p w:rsidR="004B7F4A" w:rsidRPr="00171E94" w:rsidRDefault="004B7F4A" w:rsidP="004B7F4A">
      <w:pPr>
        <w:tabs>
          <w:tab w:val="left" w:pos="993"/>
        </w:tabs>
        <w:ind w:firstLine="1418"/>
        <w:jc w:val="both"/>
        <w:rPr>
          <w:sz w:val="28"/>
          <w:szCs w:val="28"/>
        </w:rPr>
      </w:pPr>
      <w:r w:rsidRPr="00171E94">
        <w:rPr>
          <w:sz w:val="28"/>
          <w:szCs w:val="28"/>
        </w:rPr>
        <w:t>- понятие - экономическое описание задачи по сбору и обработке статистических данных;</w:t>
      </w:r>
    </w:p>
    <w:p w:rsidR="004B7F4A" w:rsidRPr="00171E94" w:rsidRDefault="004B7F4A" w:rsidP="004B7F4A">
      <w:pPr>
        <w:tabs>
          <w:tab w:val="left" w:pos="993"/>
        </w:tabs>
        <w:ind w:firstLine="1418"/>
        <w:rPr>
          <w:sz w:val="28"/>
          <w:szCs w:val="28"/>
        </w:rPr>
      </w:pPr>
      <w:r w:rsidRPr="00171E94">
        <w:rPr>
          <w:sz w:val="28"/>
          <w:szCs w:val="28"/>
        </w:rPr>
        <w:t xml:space="preserve"> - понятие – прикладная программа для обработки статистических баз данных;</w:t>
      </w:r>
    </w:p>
    <w:p w:rsidR="004B7F4A" w:rsidRPr="00171E94" w:rsidRDefault="004B7F4A" w:rsidP="004B7F4A">
      <w:pPr>
        <w:ind w:firstLine="1418"/>
        <w:rPr>
          <w:sz w:val="28"/>
          <w:szCs w:val="28"/>
        </w:rPr>
      </w:pPr>
      <w:r w:rsidRPr="00171E94">
        <w:rPr>
          <w:sz w:val="28"/>
          <w:szCs w:val="28"/>
        </w:rPr>
        <w:t xml:space="preserve"> Гражданский служащий, замещающий должность специалиста-эксперта отдела статистики уровня жизни и обследований домашних хозяйств, должен обладать следующими функциональными умениями:  </w:t>
      </w:r>
    </w:p>
    <w:p w:rsidR="004B7F4A" w:rsidRPr="00171E94" w:rsidRDefault="004B7F4A" w:rsidP="004B7F4A">
      <w:pPr>
        <w:tabs>
          <w:tab w:val="left" w:pos="993"/>
        </w:tabs>
        <w:ind w:firstLine="1418"/>
        <w:jc w:val="both"/>
        <w:rPr>
          <w:sz w:val="28"/>
          <w:szCs w:val="28"/>
        </w:rPr>
      </w:pPr>
      <w:r w:rsidRPr="00171E94">
        <w:rPr>
          <w:sz w:val="28"/>
          <w:szCs w:val="28"/>
        </w:rPr>
        <w:t>- расчет на основе первичных баз данных федеральных статистических наблюдений и данных других субъектов официального статистического учета сводных статистических показателей;</w:t>
      </w:r>
    </w:p>
    <w:p w:rsidR="004B7F4A" w:rsidRPr="00171E94" w:rsidRDefault="004B7F4A" w:rsidP="004B7F4A">
      <w:pPr>
        <w:tabs>
          <w:tab w:val="left" w:pos="993"/>
        </w:tabs>
        <w:ind w:firstLine="1418"/>
        <w:jc w:val="both"/>
        <w:rPr>
          <w:sz w:val="28"/>
          <w:szCs w:val="28"/>
        </w:rPr>
      </w:pPr>
      <w:r w:rsidRPr="00171E94">
        <w:rPr>
          <w:sz w:val="28"/>
          <w:szCs w:val="28"/>
        </w:rPr>
        <w:t>- умение контролировать качество и согласованность полученных результатов;</w:t>
      </w:r>
    </w:p>
    <w:p w:rsidR="004B7F4A" w:rsidRPr="00171E94" w:rsidRDefault="004B7F4A" w:rsidP="004B7F4A">
      <w:pPr>
        <w:tabs>
          <w:tab w:val="left" w:pos="993"/>
        </w:tabs>
        <w:ind w:left="709" w:firstLine="709"/>
        <w:jc w:val="both"/>
        <w:rPr>
          <w:sz w:val="28"/>
          <w:szCs w:val="28"/>
        </w:rPr>
      </w:pPr>
      <w:r w:rsidRPr="00171E94">
        <w:rPr>
          <w:sz w:val="28"/>
          <w:szCs w:val="28"/>
        </w:rPr>
        <w:t>пользоваться современной оргтехникой и программными продуктами, работать с внутренними и периферийными устройствами компьютера, в информационно-коммуникационных сетях, в том числе сети Интернет, работать в операционной системе, работать с электронной почтой, работать в текстовом редакторе, работать с электронными таблицами и  с базами данных;</w:t>
      </w:r>
    </w:p>
    <w:p w:rsidR="004B7F4A" w:rsidRPr="00171E94" w:rsidRDefault="004B7F4A" w:rsidP="004B7F4A">
      <w:pPr>
        <w:tabs>
          <w:tab w:val="left" w:pos="993"/>
        </w:tabs>
        <w:ind w:left="709" w:firstLine="709"/>
        <w:jc w:val="both"/>
        <w:rPr>
          <w:sz w:val="28"/>
          <w:szCs w:val="28"/>
        </w:rPr>
      </w:pPr>
      <w:r w:rsidRPr="00171E94">
        <w:rPr>
          <w:sz w:val="28"/>
          <w:szCs w:val="28"/>
        </w:rPr>
        <w:t>- подготовка ответов на обращения граждан и организаций.</w:t>
      </w:r>
    </w:p>
    <w:p w:rsidR="004B7F4A" w:rsidRPr="004B48FC" w:rsidRDefault="004B7F4A" w:rsidP="004B7F4A">
      <w:pPr>
        <w:tabs>
          <w:tab w:val="left" w:pos="8820"/>
        </w:tabs>
        <w:ind w:firstLine="709"/>
        <w:jc w:val="both"/>
        <w:rPr>
          <w:sz w:val="28"/>
          <w:szCs w:val="28"/>
        </w:rPr>
      </w:pPr>
    </w:p>
    <w:p w:rsidR="004B7F4A" w:rsidRPr="00457AF3" w:rsidRDefault="004B7F4A" w:rsidP="004B7F4A">
      <w:pPr>
        <w:tabs>
          <w:tab w:val="left" w:pos="8820"/>
        </w:tabs>
        <w:ind w:firstLine="709"/>
        <w:jc w:val="both"/>
        <w:rPr>
          <w:sz w:val="28"/>
          <w:szCs w:val="28"/>
        </w:rPr>
      </w:pPr>
      <w:r w:rsidRPr="00457AF3">
        <w:rPr>
          <w:sz w:val="28"/>
          <w:szCs w:val="28"/>
        </w:rPr>
        <w:t>Для участия в конкурсе претенденты должны представить документы (</w:t>
      </w:r>
      <w:proofErr w:type="gramStart"/>
      <w:r w:rsidRPr="00457AF3">
        <w:rPr>
          <w:sz w:val="28"/>
          <w:szCs w:val="28"/>
        </w:rPr>
        <w:t>согласно Указа</w:t>
      </w:r>
      <w:proofErr w:type="gramEnd"/>
      <w:r w:rsidRPr="00457AF3">
        <w:rPr>
          <w:sz w:val="28"/>
          <w:szCs w:val="28"/>
        </w:rPr>
        <w:t xml:space="preserve"> Президента Российской Федерации от 1 февраля </w:t>
      </w:r>
      <w:smartTag w:uri="urn:schemas-microsoft-com:office:smarttags" w:element="metricconverter">
        <w:smartTagPr>
          <w:attr w:name="ProductID" w:val="2005 г"/>
        </w:smartTagPr>
        <w:r w:rsidRPr="00457AF3">
          <w:rPr>
            <w:sz w:val="28"/>
            <w:szCs w:val="28"/>
          </w:rPr>
          <w:t>2005 г</w:t>
        </w:r>
      </w:smartTag>
      <w:r w:rsidRPr="00457AF3">
        <w:rPr>
          <w:sz w:val="28"/>
          <w:szCs w:val="28"/>
        </w:rPr>
        <w:t>. № 112 «О конкурсе на замещение вакантной должности государственной гражданской службы Российской Федерации» с изменениями и дополнениями):</w:t>
      </w:r>
    </w:p>
    <w:p w:rsidR="004B7F4A" w:rsidRDefault="004B7F4A" w:rsidP="004B7F4A">
      <w:pPr>
        <w:tabs>
          <w:tab w:val="left" w:pos="8820"/>
        </w:tabs>
        <w:ind w:firstLine="709"/>
        <w:jc w:val="both"/>
        <w:rPr>
          <w:sz w:val="28"/>
          <w:szCs w:val="28"/>
        </w:rPr>
      </w:pPr>
    </w:p>
    <w:p w:rsidR="004B7F4A" w:rsidRDefault="004B7F4A" w:rsidP="004B7F4A">
      <w:pPr>
        <w:tabs>
          <w:tab w:val="left" w:pos="8820"/>
        </w:tabs>
        <w:ind w:firstLine="709"/>
        <w:jc w:val="both"/>
        <w:rPr>
          <w:sz w:val="28"/>
          <w:szCs w:val="28"/>
        </w:rPr>
      </w:pPr>
    </w:p>
    <w:p w:rsidR="004B7F4A" w:rsidRDefault="004B7F4A" w:rsidP="004B7F4A">
      <w:pPr>
        <w:tabs>
          <w:tab w:val="left" w:pos="8820"/>
        </w:tabs>
        <w:ind w:firstLine="709"/>
        <w:jc w:val="both"/>
        <w:rPr>
          <w:sz w:val="28"/>
          <w:szCs w:val="28"/>
        </w:rPr>
      </w:pPr>
    </w:p>
    <w:p w:rsidR="004B7F4A" w:rsidRPr="00457AF3" w:rsidRDefault="004B7F4A" w:rsidP="004B7F4A">
      <w:pPr>
        <w:tabs>
          <w:tab w:val="left" w:pos="8820"/>
        </w:tabs>
        <w:ind w:firstLine="709"/>
        <w:jc w:val="both"/>
        <w:rPr>
          <w:sz w:val="28"/>
          <w:szCs w:val="28"/>
        </w:rPr>
      </w:pPr>
    </w:p>
    <w:p w:rsidR="004B7F4A" w:rsidRPr="00457AF3" w:rsidRDefault="004B7F4A" w:rsidP="004B7F4A">
      <w:pPr>
        <w:tabs>
          <w:tab w:val="left" w:pos="8820"/>
        </w:tabs>
        <w:ind w:firstLine="709"/>
        <w:jc w:val="both"/>
        <w:rPr>
          <w:sz w:val="28"/>
          <w:szCs w:val="28"/>
        </w:rPr>
      </w:pPr>
      <w:r w:rsidRPr="00457AF3">
        <w:rPr>
          <w:b/>
          <w:sz w:val="28"/>
          <w:szCs w:val="28"/>
        </w:rPr>
        <w:t>Гражданин Российской Федерации</w:t>
      </w:r>
      <w:r w:rsidRPr="00457AF3">
        <w:rPr>
          <w:sz w:val="28"/>
          <w:szCs w:val="28"/>
        </w:rPr>
        <w:t>, изъявивший желание участвовать в конкурсе:</w:t>
      </w:r>
    </w:p>
    <w:p w:rsidR="004B7F4A" w:rsidRPr="00457AF3" w:rsidRDefault="004B7F4A" w:rsidP="004B7F4A">
      <w:pPr>
        <w:tabs>
          <w:tab w:val="left" w:pos="8820"/>
        </w:tabs>
        <w:ind w:firstLine="709"/>
        <w:jc w:val="both"/>
        <w:rPr>
          <w:sz w:val="28"/>
          <w:szCs w:val="28"/>
        </w:rPr>
      </w:pPr>
      <w:r w:rsidRPr="00457AF3">
        <w:rPr>
          <w:sz w:val="28"/>
          <w:szCs w:val="28"/>
        </w:rPr>
        <w:t>1. личное заявление на имя представителя нанимателя;</w:t>
      </w:r>
    </w:p>
    <w:p w:rsidR="004B7F4A" w:rsidRPr="00457AF3" w:rsidRDefault="004B7F4A" w:rsidP="004B7F4A">
      <w:pPr>
        <w:tabs>
          <w:tab w:val="left" w:pos="8820"/>
        </w:tabs>
        <w:ind w:firstLine="709"/>
        <w:jc w:val="both"/>
        <w:rPr>
          <w:sz w:val="28"/>
          <w:szCs w:val="28"/>
        </w:rPr>
      </w:pPr>
      <w:r w:rsidRPr="00457AF3">
        <w:rPr>
          <w:sz w:val="28"/>
          <w:szCs w:val="28"/>
        </w:rPr>
        <w:t xml:space="preserve">2. заполненную, подписанную анкету </w:t>
      </w:r>
      <w:r>
        <w:rPr>
          <w:sz w:val="28"/>
          <w:szCs w:val="28"/>
        </w:rPr>
        <w:t>по форме, утвержденной распоряжением</w:t>
      </w:r>
      <w:r w:rsidRPr="00457AF3">
        <w:rPr>
          <w:sz w:val="28"/>
          <w:szCs w:val="28"/>
        </w:rPr>
        <w:t xml:space="preserve"> Правительства РФ от 2</w:t>
      </w:r>
      <w:r>
        <w:rPr>
          <w:sz w:val="28"/>
          <w:szCs w:val="28"/>
        </w:rPr>
        <w:t>7</w:t>
      </w:r>
      <w:r w:rsidRPr="00457AF3">
        <w:rPr>
          <w:sz w:val="28"/>
          <w:szCs w:val="28"/>
        </w:rPr>
        <w:t>.0</w:t>
      </w:r>
      <w:r>
        <w:rPr>
          <w:sz w:val="28"/>
          <w:szCs w:val="28"/>
        </w:rPr>
        <w:t>3</w:t>
      </w:r>
      <w:r w:rsidRPr="00457AF3">
        <w:rPr>
          <w:sz w:val="28"/>
          <w:szCs w:val="28"/>
        </w:rPr>
        <w:t>.20</w:t>
      </w:r>
      <w:r>
        <w:rPr>
          <w:sz w:val="28"/>
          <w:szCs w:val="28"/>
        </w:rPr>
        <w:t>19</w:t>
      </w:r>
      <w:r w:rsidRPr="00457AF3">
        <w:rPr>
          <w:sz w:val="28"/>
          <w:szCs w:val="28"/>
        </w:rPr>
        <w:t xml:space="preserve"> № </w:t>
      </w:r>
      <w:r>
        <w:rPr>
          <w:sz w:val="28"/>
          <w:szCs w:val="28"/>
        </w:rPr>
        <w:t>543</w:t>
      </w:r>
      <w:r w:rsidRPr="00457AF3">
        <w:rPr>
          <w:sz w:val="28"/>
          <w:szCs w:val="28"/>
        </w:rPr>
        <w:t>-р;</w:t>
      </w:r>
    </w:p>
    <w:p w:rsidR="004B7F4A" w:rsidRDefault="004B7F4A" w:rsidP="004B7F4A">
      <w:pPr>
        <w:tabs>
          <w:tab w:val="left" w:pos="8820"/>
        </w:tabs>
        <w:ind w:firstLine="709"/>
        <w:jc w:val="both"/>
        <w:rPr>
          <w:sz w:val="28"/>
          <w:szCs w:val="28"/>
        </w:rPr>
      </w:pPr>
      <w:r w:rsidRPr="00457AF3">
        <w:rPr>
          <w:sz w:val="28"/>
          <w:szCs w:val="28"/>
        </w:rPr>
        <w:t xml:space="preserve">3. </w:t>
      </w:r>
      <w:r>
        <w:rPr>
          <w:sz w:val="28"/>
          <w:szCs w:val="28"/>
        </w:rPr>
        <w:t xml:space="preserve"> Две </w:t>
      </w:r>
      <w:r w:rsidRPr="00457AF3">
        <w:rPr>
          <w:sz w:val="28"/>
          <w:szCs w:val="28"/>
        </w:rPr>
        <w:t>фотографи</w:t>
      </w:r>
      <w:r>
        <w:rPr>
          <w:sz w:val="28"/>
          <w:szCs w:val="28"/>
        </w:rPr>
        <w:t>и:</w:t>
      </w:r>
      <w:r w:rsidRPr="00457AF3">
        <w:rPr>
          <w:sz w:val="28"/>
          <w:szCs w:val="28"/>
        </w:rPr>
        <w:t xml:space="preserve"> размером 3х4 см (без уголка)</w:t>
      </w:r>
      <w:r>
        <w:rPr>
          <w:sz w:val="28"/>
          <w:szCs w:val="28"/>
        </w:rPr>
        <w:t xml:space="preserve"> и размером 2,5</w:t>
      </w:r>
      <w:r w:rsidRPr="00457AF3">
        <w:rPr>
          <w:sz w:val="28"/>
          <w:szCs w:val="28"/>
        </w:rPr>
        <w:t>х</w:t>
      </w:r>
      <w:r>
        <w:rPr>
          <w:sz w:val="28"/>
          <w:szCs w:val="28"/>
        </w:rPr>
        <w:t>3</w:t>
      </w:r>
      <w:r w:rsidRPr="00457AF3">
        <w:rPr>
          <w:sz w:val="28"/>
          <w:szCs w:val="28"/>
        </w:rPr>
        <w:t xml:space="preserve"> см (без уголка)</w:t>
      </w:r>
      <w:r>
        <w:rPr>
          <w:sz w:val="28"/>
          <w:szCs w:val="28"/>
        </w:rPr>
        <w:t xml:space="preserve"> </w:t>
      </w:r>
    </w:p>
    <w:p w:rsidR="004B7F4A" w:rsidRPr="00457AF3" w:rsidRDefault="004B7F4A" w:rsidP="004B7F4A">
      <w:pPr>
        <w:tabs>
          <w:tab w:val="left" w:pos="8820"/>
        </w:tabs>
        <w:ind w:firstLine="709"/>
        <w:jc w:val="both"/>
        <w:rPr>
          <w:sz w:val="28"/>
          <w:szCs w:val="28"/>
        </w:rPr>
      </w:pPr>
      <w:r w:rsidRPr="00457AF3">
        <w:rPr>
          <w:sz w:val="28"/>
          <w:szCs w:val="28"/>
        </w:rPr>
        <w:t>4. копию паспорта или заменяющий его документ (соответствующий документ предъявляется лично по прибытии на конкурс);</w:t>
      </w:r>
    </w:p>
    <w:p w:rsidR="004B7F4A" w:rsidRPr="00457AF3" w:rsidRDefault="004B7F4A" w:rsidP="004B7F4A">
      <w:pPr>
        <w:tabs>
          <w:tab w:val="left" w:pos="8820"/>
        </w:tabs>
        <w:ind w:firstLine="709"/>
        <w:jc w:val="both"/>
        <w:rPr>
          <w:sz w:val="28"/>
          <w:szCs w:val="28"/>
        </w:rPr>
      </w:pPr>
      <w:r w:rsidRPr="00457AF3">
        <w:rPr>
          <w:sz w:val="28"/>
          <w:szCs w:val="28"/>
        </w:rPr>
        <w:t>5. документы, подтверждающие необходимое профессиональное образование, стаж работы и квалификацию:</w:t>
      </w:r>
    </w:p>
    <w:p w:rsidR="004B7F4A" w:rsidRPr="00457AF3" w:rsidRDefault="004B7F4A" w:rsidP="004B7F4A">
      <w:pPr>
        <w:tabs>
          <w:tab w:val="left" w:pos="8820"/>
        </w:tabs>
        <w:ind w:firstLine="900"/>
        <w:jc w:val="both"/>
        <w:rPr>
          <w:sz w:val="28"/>
          <w:szCs w:val="28"/>
        </w:rPr>
      </w:pPr>
      <w:r>
        <w:rPr>
          <w:sz w:val="28"/>
          <w:szCs w:val="28"/>
        </w:rPr>
        <w:t xml:space="preserve">● </w:t>
      </w:r>
      <w:r w:rsidRPr="00457AF3">
        <w:rPr>
          <w:sz w:val="28"/>
          <w:szCs w:val="28"/>
        </w:rPr>
        <w:t xml:space="preserve">копию трудовой книжки (за исключением случаев, когда служебная (трудовая) деятельность осуществляется впервые), </w:t>
      </w:r>
      <w:r w:rsidRPr="00457AF3">
        <w:rPr>
          <w:b/>
          <w:sz w:val="28"/>
          <w:szCs w:val="28"/>
        </w:rPr>
        <w:t>заверенную нотариально или кадровой службой</w:t>
      </w:r>
      <w:r w:rsidRPr="00457AF3">
        <w:rPr>
          <w:sz w:val="28"/>
          <w:szCs w:val="28"/>
        </w:rPr>
        <w:t xml:space="preserve"> </w:t>
      </w:r>
      <w:r w:rsidRPr="00457AF3">
        <w:rPr>
          <w:b/>
          <w:sz w:val="28"/>
          <w:szCs w:val="28"/>
        </w:rPr>
        <w:t>по месту работы (службы)</w:t>
      </w:r>
      <w:r w:rsidRPr="00457AF3">
        <w:rPr>
          <w:sz w:val="28"/>
          <w:szCs w:val="28"/>
        </w:rPr>
        <w:t xml:space="preserve">, или </w:t>
      </w:r>
      <w:r>
        <w:rPr>
          <w:sz w:val="28"/>
          <w:szCs w:val="28"/>
        </w:rPr>
        <w:t xml:space="preserve">сведения о трудовой </w:t>
      </w:r>
      <w:r>
        <w:rPr>
          <w:sz w:val="28"/>
          <w:szCs w:val="28"/>
        </w:rPr>
        <w:lastRenderedPageBreak/>
        <w:t>деятельности в соответствии со ст. 66</w:t>
      </w:r>
      <w:r>
        <w:rPr>
          <w:sz w:val="28"/>
          <w:szCs w:val="28"/>
          <w:vertAlign w:val="superscript"/>
        </w:rPr>
        <w:t xml:space="preserve">1 </w:t>
      </w:r>
      <w:r w:rsidRPr="00853553">
        <w:rPr>
          <w:sz w:val="28"/>
          <w:szCs w:val="28"/>
        </w:rPr>
        <w:t>Трудового кодекса РФ</w:t>
      </w:r>
      <w:r>
        <w:rPr>
          <w:sz w:val="28"/>
          <w:szCs w:val="28"/>
        </w:rPr>
        <w:t xml:space="preserve">, </w:t>
      </w:r>
      <w:r w:rsidRPr="00457AF3">
        <w:rPr>
          <w:sz w:val="28"/>
          <w:szCs w:val="28"/>
        </w:rPr>
        <w:t>иные документы, подтверждающие трудовую (служебную) деятельность гражданина;</w:t>
      </w:r>
    </w:p>
    <w:p w:rsidR="004B7F4A" w:rsidRPr="00457AF3" w:rsidRDefault="004B7F4A" w:rsidP="004B7F4A">
      <w:pPr>
        <w:numPr>
          <w:ilvl w:val="3"/>
          <w:numId w:val="1"/>
        </w:numPr>
        <w:tabs>
          <w:tab w:val="clear" w:pos="2880"/>
          <w:tab w:val="num" w:pos="1080"/>
          <w:tab w:val="left" w:pos="8820"/>
        </w:tabs>
        <w:ind w:left="0" w:firstLine="900"/>
        <w:jc w:val="both"/>
        <w:rPr>
          <w:sz w:val="28"/>
          <w:szCs w:val="28"/>
        </w:rPr>
      </w:pPr>
      <w:r w:rsidRPr="00457AF3">
        <w:rPr>
          <w:sz w:val="28"/>
          <w:szCs w:val="28"/>
        </w:rPr>
        <w:t xml:space="preserve">копии документов об образовании, а также по желанию гражданина -                            о дополнительном профессиональном образовании, о присвоении ученой степени, ученого звания, </w:t>
      </w:r>
      <w:r w:rsidRPr="00457AF3">
        <w:rPr>
          <w:b/>
          <w:sz w:val="28"/>
          <w:szCs w:val="28"/>
        </w:rPr>
        <w:t>заверенные нотариально или кадровой службой по месту работы (службы)</w:t>
      </w:r>
      <w:r w:rsidRPr="00457AF3">
        <w:rPr>
          <w:sz w:val="28"/>
          <w:szCs w:val="28"/>
        </w:rPr>
        <w:t>;</w:t>
      </w:r>
    </w:p>
    <w:p w:rsidR="004B7F4A" w:rsidRPr="00457AF3" w:rsidRDefault="004B7F4A" w:rsidP="004B7F4A">
      <w:pPr>
        <w:tabs>
          <w:tab w:val="left" w:pos="8820"/>
        </w:tabs>
        <w:ind w:firstLine="709"/>
        <w:jc w:val="both"/>
        <w:rPr>
          <w:sz w:val="28"/>
          <w:szCs w:val="28"/>
        </w:rPr>
      </w:pPr>
      <w:r w:rsidRPr="00457AF3">
        <w:rPr>
          <w:sz w:val="28"/>
          <w:szCs w:val="28"/>
        </w:rPr>
        <w:t xml:space="preserve">6. оригинал заключения медицинского учреждения об отсутствии у гражданина заболевания, препятствующего поступлению на государственную гражданскую службу или ее прохождению (медицинское заключение ф. № 001-ГС/у, утв. Приказом </w:t>
      </w:r>
      <w:r>
        <w:rPr>
          <w:sz w:val="28"/>
          <w:szCs w:val="28"/>
        </w:rPr>
        <w:t xml:space="preserve"> </w:t>
      </w:r>
      <w:proofErr w:type="spellStart"/>
      <w:r w:rsidRPr="00457AF3">
        <w:rPr>
          <w:sz w:val="28"/>
          <w:szCs w:val="28"/>
        </w:rPr>
        <w:t>Минздравсоцразвития</w:t>
      </w:r>
      <w:proofErr w:type="spellEnd"/>
      <w:r w:rsidRPr="00457AF3">
        <w:rPr>
          <w:sz w:val="28"/>
          <w:szCs w:val="28"/>
        </w:rPr>
        <w:t xml:space="preserve"> России от 14 декабря 2009г. № 984 н);</w:t>
      </w:r>
    </w:p>
    <w:p w:rsidR="004B7F4A" w:rsidRPr="00457AF3" w:rsidRDefault="004B7F4A" w:rsidP="004B7F4A">
      <w:pPr>
        <w:tabs>
          <w:tab w:val="left" w:pos="8820"/>
        </w:tabs>
        <w:ind w:firstLine="708"/>
        <w:jc w:val="both"/>
        <w:rPr>
          <w:sz w:val="28"/>
          <w:szCs w:val="28"/>
        </w:rPr>
      </w:pPr>
      <w:r w:rsidRPr="00457AF3">
        <w:rPr>
          <w:sz w:val="28"/>
          <w:szCs w:val="28"/>
        </w:rPr>
        <w:t>7. справк</w:t>
      </w:r>
      <w:r>
        <w:rPr>
          <w:sz w:val="28"/>
          <w:szCs w:val="28"/>
        </w:rPr>
        <w:t>у</w:t>
      </w:r>
      <w:r w:rsidRPr="00457AF3">
        <w:rPr>
          <w:sz w:val="28"/>
          <w:szCs w:val="28"/>
        </w:rPr>
        <w:t xml:space="preserve"> о доходах, расходах, об имуществе и обязательствах имущественного характера гражданина, претендующего на замещение должности федеральной государственной службы, а также супруги (супруга) и несовершеннолетних детей гражданина, претендующего на замещение должности федеральной государственной службы (в соответствии с Указом Президента Российской Федерации от 23 июня 2014 г. № 460);</w:t>
      </w:r>
    </w:p>
    <w:p w:rsidR="004B7F4A" w:rsidRPr="00457AF3" w:rsidRDefault="004B7F4A" w:rsidP="004B7F4A">
      <w:pPr>
        <w:tabs>
          <w:tab w:val="left" w:pos="8820"/>
        </w:tabs>
        <w:ind w:firstLine="708"/>
        <w:jc w:val="both"/>
        <w:rPr>
          <w:sz w:val="28"/>
          <w:szCs w:val="28"/>
        </w:rPr>
      </w:pPr>
      <w:proofErr w:type="gramStart"/>
      <w:r w:rsidRPr="00457AF3">
        <w:rPr>
          <w:sz w:val="28"/>
          <w:szCs w:val="28"/>
        </w:rPr>
        <w:t>8. форм</w:t>
      </w:r>
      <w:r>
        <w:rPr>
          <w:sz w:val="28"/>
          <w:szCs w:val="28"/>
        </w:rPr>
        <w:t>у</w:t>
      </w:r>
      <w:r w:rsidRPr="00457AF3">
        <w:rPr>
          <w:sz w:val="28"/>
          <w:szCs w:val="28"/>
        </w:rPr>
        <w:t xml:space="preserve"> представления сведений об адресах сайтов и (или) страниц сайтов                        </w:t>
      </w:r>
      <w:r>
        <w:rPr>
          <w:sz w:val="28"/>
          <w:szCs w:val="28"/>
        </w:rPr>
        <w:t xml:space="preserve">в </w:t>
      </w:r>
      <w:r w:rsidRPr="00457AF3">
        <w:rPr>
          <w:sz w:val="28"/>
          <w:szCs w:val="28"/>
        </w:rPr>
        <w:t>информационно-коммуникационной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 распоряжением Правительства Российской Федерации от 28 декабря 2016 г. № 2867-р)</w:t>
      </w:r>
      <w:r>
        <w:rPr>
          <w:sz w:val="28"/>
          <w:szCs w:val="28"/>
        </w:rPr>
        <w:t>;</w:t>
      </w:r>
      <w:proofErr w:type="gramEnd"/>
    </w:p>
    <w:p w:rsidR="004B7F4A" w:rsidRDefault="004B7F4A" w:rsidP="004B7F4A">
      <w:pPr>
        <w:tabs>
          <w:tab w:val="left" w:pos="8820"/>
        </w:tabs>
        <w:ind w:firstLine="708"/>
        <w:jc w:val="both"/>
        <w:rPr>
          <w:sz w:val="28"/>
          <w:szCs w:val="28"/>
        </w:rPr>
      </w:pPr>
      <w:r w:rsidRPr="00D65441">
        <w:rPr>
          <w:sz w:val="28"/>
          <w:szCs w:val="28"/>
        </w:rPr>
        <w:t>9.</w:t>
      </w:r>
      <w:r>
        <w:rPr>
          <w:sz w:val="28"/>
          <w:szCs w:val="28"/>
        </w:rPr>
        <w:t xml:space="preserve"> согласие на обработку персональных данных в Территориальном органе Федеральной службы государственной статистики по Тульской области.</w:t>
      </w:r>
    </w:p>
    <w:p w:rsidR="004B7F4A" w:rsidRDefault="004B7F4A" w:rsidP="004B7F4A">
      <w:pPr>
        <w:tabs>
          <w:tab w:val="left" w:pos="8820"/>
        </w:tabs>
        <w:ind w:firstLine="708"/>
        <w:jc w:val="both"/>
        <w:rPr>
          <w:sz w:val="28"/>
          <w:szCs w:val="28"/>
        </w:rPr>
      </w:pPr>
    </w:p>
    <w:p w:rsidR="004B7F4A" w:rsidRDefault="004B7F4A" w:rsidP="004B7F4A">
      <w:pPr>
        <w:tabs>
          <w:tab w:val="left" w:pos="8820"/>
        </w:tabs>
        <w:ind w:firstLine="708"/>
        <w:jc w:val="both"/>
        <w:rPr>
          <w:sz w:val="28"/>
          <w:szCs w:val="28"/>
        </w:rPr>
      </w:pPr>
      <w:r>
        <w:rPr>
          <w:sz w:val="28"/>
          <w:szCs w:val="28"/>
        </w:rPr>
        <w:t>Иные документы, предусмотренные Федеральным законом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4B7F4A" w:rsidRDefault="004B7F4A" w:rsidP="004B7F4A">
      <w:pPr>
        <w:tabs>
          <w:tab w:val="left" w:pos="8820"/>
        </w:tabs>
        <w:ind w:firstLine="708"/>
        <w:jc w:val="both"/>
        <w:rPr>
          <w:sz w:val="28"/>
          <w:szCs w:val="28"/>
        </w:rPr>
      </w:pPr>
      <w:r>
        <w:rPr>
          <w:sz w:val="28"/>
          <w:szCs w:val="28"/>
        </w:rPr>
        <w:t>Копию документа воинского учета – для граждан, пребывающих в запасе, и лиц, подлежащих призыву на военную службу (соответствующий оригинал документа предъявляется лично по прибытии на конкурс).</w:t>
      </w:r>
    </w:p>
    <w:p w:rsidR="004B7F4A" w:rsidRPr="00D65441" w:rsidRDefault="004B7F4A" w:rsidP="004B7F4A">
      <w:pPr>
        <w:tabs>
          <w:tab w:val="left" w:pos="8820"/>
        </w:tabs>
        <w:ind w:firstLine="708"/>
        <w:jc w:val="both"/>
        <w:rPr>
          <w:sz w:val="28"/>
          <w:szCs w:val="28"/>
        </w:rPr>
      </w:pPr>
    </w:p>
    <w:p w:rsidR="004B7F4A" w:rsidRPr="00457AF3" w:rsidRDefault="004B7F4A" w:rsidP="004B7F4A">
      <w:pPr>
        <w:tabs>
          <w:tab w:val="left" w:pos="8820"/>
        </w:tabs>
        <w:ind w:firstLine="708"/>
        <w:jc w:val="both"/>
        <w:rPr>
          <w:sz w:val="28"/>
          <w:szCs w:val="28"/>
        </w:rPr>
      </w:pPr>
      <w:r w:rsidRPr="00457AF3">
        <w:rPr>
          <w:b/>
          <w:sz w:val="28"/>
          <w:szCs w:val="28"/>
        </w:rPr>
        <w:t xml:space="preserve">Гражданский служащий </w:t>
      </w:r>
      <w:r>
        <w:rPr>
          <w:b/>
          <w:sz w:val="28"/>
          <w:szCs w:val="28"/>
        </w:rPr>
        <w:t>Тула</w:t>
      </w:r>
      <w:r w:rsidRPr="00457AF3">
        <w:rPr>
          <w:b/>
          <w:sz w:val="28"/>
          <w:szCs w:val="28"/>
        </w:rPr>
        <w:t>стата</w:t>
      </w:r>
      <w:r w:rsidRPr="00457AF3">
        <w:rPr>
          <w:sz w:val="28"/>
          <w:szCs w:val="28"/>
        </w:rPr>
        <w:t>, изъявивший желание участвовать               в конкурсе</w:t>
      </w:r>
      <w:r>
        <w:rPr>
          <w:sz w:val="28"/>
          <w:szCs w:val="28"/>
        </w:rPr>
        <w:t>, представляет в конкурсную комиссию</w:t>
      </w:r>
      <w:r w:rsidRPr="00457AF3">
        <w:rPr>
          <w:sz w:val="28"/>
          <w:szCs w:val="28"/>
        </w:rPr>
        <w:t>:</w:t>
      </w:r>
    </w:p>
    <w:p w:rsidR="004B7F4A" w:rsidRPr="00457AF3" w:rsidRDefault="004B7F4A" w:rsidP="004B7F4A">
      <w:pPr>
        <w:tabs>
          <w:tab w:val="left" w:pos="8820"/>
        </w:tabs>
        <w:jc w:val="both"/>
        <w:rPr>
          <w:sz w:val="28"/>
          <w:szCs w:val="28"/>
        </w:rPr>
      </w:pPr>
      <w:r>
        <w:rPr>
          <w:sz w:val="28"/>
          <w:szCs w:val="28"/>
        </w:rPr>
        <w:t xml:space="preserve">          - </w:t>
      </w:r>
      <w:r w:rsidRPr="00457AF3">
        <w:rPr>
          <w:sz w:val="28"/>
          <w:szCs w:val="28"/>
        </w:rPr>
        <w:t>личное заявление на имя представителя нанимателя;</w:t>
      </w:r>
    </w:p>
    <w:p w:rsidR="004B7F4A" w:rsidRPr="00457AF3" w:rsidRDefault="004B7F4A" w:rsidP="004B7F4A">
      <w:pPr>
        <w:tabs>
          <w:tab w:val="left" w:pos="8820"/>
        </w:tabs>
        <w:ind w:firstLine="708"/>
        <w:jc w:val="both"/>
        <w:rPr>
          <w:b/>
          <w:sz w:val="28"/>
          <w:szCs w:val="28"/>
        </w:rPr>
      </w:pPr>
    </w:p>
    <w:p w:rsidR="004B7F4A" w:rsidRPr="00457AF3" w:rsidRDefault="004B7F4A" w:rsidP="004B7F4A">
      <w:pPr>
        <w:tabs>
          <w:tab w:val="left" w:pos="8820"/>
        </w:tabs>
        <w:ind w:firstLine="708"/>
        <w:jc w:val="both"/>
        <w:rPr>
          <w:sz w:val="28"/>
          <w:szCs w:val="28"/>
        </w:rPr>
      </w:pPr>
      <w:r w:rsidRPr="00457AF3">
        <w:rPr>
          <w:b/>
          <w:sz w:val="28"/>
          <w:szCs w:val="28"/>
        </w:rPr>
        <w:t>Гражданский служащий иного государственного органа</w:t>
      </w:r>
      <w:r w:rsidRPr="00457AF3">
        <w:rPr>
          <w:sz w:val="28"/>
          <w:szCs w:val="28"/>
        </w:rPr>
        <w:t>, изъявивший желание участвовать в конкурсе</w:t>
      </w:r>
      <w:r>
        <w:rPr>
          <w:sz w:val="28"/>
          <w:szCs w:val="28"/>
        </w:rPr>
        <w:t>, представляет в конкурсную комиссию</w:t>
      </w:r>
      <w:proofErr w:type="gramStart"/>
      <w:r w:rsidRPr="00457AF3">
        <w:rPr>
          <w:sz w:val="28"/>
          <w:szCs w:val="28"/>
        </w:rPr>
        <w:t>::</w:t>
      </w:r>
      <w:proofErr w:type="gramEnd"/>
    </w:p>
    <w:p w:rsidR="004B7F4A" w:rsidRPr="00457AF3" w:rsidRDefault="004B7F4A" w:rsidP="004B7F4A">
      <w:pPr>
        <w:tabs>
          <w:tab w:val="left" w:pos="8820"/>
        </w:tabs>
        <w:ind w:firstLine="708"/>
        <w:jc w:val="both"/>
        <w:rPr>
          <w:sz w:val="28"/>
          <w:szCs w:val="28"/>
        </w:rPr>
      </w:pPr>
      <w:r>
        <w:rPr>
          <w:sz w:val="28"/>
          <w:szCs w:val="28"/>
        </w:rPr>
        <w:t xml:space="preserve">- </w:t>
      </w:r>
      <w:r w:rsidRPr="00457AF3">
        <w:rPr>
          <w:sz w:val="28"/>
          <w:szCs w:val="28"/>
        </w:rPr>
        <w:t>личное заявление на имя представителя нанимателя;</w:t>
      </w:r>
    </w:p>
    <w:p w:rsidR="004B7F4A" w:rsidRDefault="004B7F4A" w:rsidP="004B7F4A">
      <w:pPr>
        <w:tabs>
          <w:tab w:val="left" w:pos="8820"/>
        </w:tabs>
        <w:ind w:left="142" w:firstLine="567"/>
        <w:jc w:val="both"/>
        <w:rPr>
          <w:sz w:val="28"/>
          <w:szCs w:val="28"/>
        </w:rPr>
      </w:pPr>
      <w:r>
        <w:rPr>
          <w:sz w:val="28"/>
          <w:szCs w:val="28"/>
        </w:rPr>
        <w:t xml:space="preserve">- </w:t>
      </w:r>
      <w:proofErr w:type="gramStart"/>
      <w:r w:rsidRPr="00457AF3">
        <w:rPr>
          <w:sz w:val="28"/>
          <w:szCs w:val="28"/>
        </w:rPr>
        <w:t>заполненную</w:t>
      </w:r>
      <w:proofErr w:type="gramEnd"/>
      <w:r w:rsidRPr="00457AF3">
        <w:rPr>
          <w:sz w:val="28"/>
          <w:szCs w:val="28"/>
        </w:rPr>
        <w:t xml:space="preserve">, подписанную </w:t>
      </w:r>
      <w:r>
        <w:rPr>
          <w:sz w:val="28"/>
          <w:szCs w:val="28"/>
        </w:rPr>
        <w:t>им и заверенную кадровой службой</w:t>
      </w:r>
    </w:p>
    <w:p w:rsidR="004B7F4A" w:rsidRPr="00457AF3" w:rsidRDefault="004B7F4A" w:rsidP="004B7F4A">
      <w:pPr>
        <w:tabs>
          <w:tab w:val="left" w:pos="8820"/>
        </w:tabs>
        <w:ind w:left="142" w:firstLine="567"/>
        <w:jc w:val="both"/>
        <w:rPr>
          <w:sz w:val="28"/>
          <w:szCs w:val="28"/>
        </w:rPr>
      </w:pPr>
      <w:r w:rsidRPr="00457AF3">
        <w:rPr>
          <w:sz w:val="28"/>
          <w:szCs w:val="28"/>
        </w:rPr>
        <w:t xml:space="preserve">государственного органа, в котором гражданский служащий замещает должность гражданской службы, анкету </w:t>
      </w:r>
      <w:r>
        <w:rPr>
          <w:sz w:val="28"/>
          <w:szCs w:val="28"/>
        </w:rPr>
        <w:t xml:space="preserve">по форме, утвержденной распоряжением </w:t>
      </w:r>
      <w:r w:rsidRPr="00457AF3">
        <w:rPr>
          <w:sz w:val="28"/>
          <w:szCs w:val="28"/>
        </w:rPr>
        <w:t>Правительства РФ от 2</w:t>
      </w:r>
      <w:r>
        <w:rPr>
          <w:sz w:val="28"/>
          <w:szCs w:val="28"/>
        </w:rPr>
        <w:t>7</w:t>
      </w:r>
      <w:r w:rsidRPr="00457AF3">
        <w:rPr>
          <w:sz w:val="28"/>
          <w:szCs w:val="28"/>
        </w:rPr>
        <w:t>.0</w:t>
      </w:r>
      <w:r>
        <w:rPr>
          <w:sz w:val="28"/>
          <w:szCs w:val="28"/>
        </w:rPr>
        <w:t>3</w:t>
      </w:r>
      <w:r w:rsidRPr="00457AF3">
        <w:rPr>
          <w:sz w:val="28"/>
          <w:szCs w:val="28"/>
        </w:rPr>
        <w:t>.20</w:t>
      </w:r>
      <w:r>
        <w:rPr>
          <w:sz w:val="28"/>
          <w:szCs w:val="28"/>
        </w:rPr>
        <w:t>19</w:t>
      </w:r>
      <w:r w:rsidRPr="00457AF3">
        <w:rPr>
          <w:sz w:val="28"/>
          <w:szCs w:val="28"/>
        </w:rPr>
        <w:t xml:space="preserve"> № </w:t>
      </w:r>
      <w:r>
        <w:rPr>
          <w:sz w:val="28"/>
          <w:szCs w:val="28"/>
        </w:rPr>
        <w:t>543</w:t>
      </w:r>
      <w:r w:rsidRPr="00457AF3">
        <w:rPr>
          <w:sz w:val="28"/>
          <w:szCs w:val="28"/>
        </w:rPr>
        <w:t xml:space="preserve">-р с </w:t>
      </w:r>
      <w:r>
        <w:rPr>
          <w:sz w:val="28"/>
          <w:szCs w:val="28"/>
        </w:rPr>
        <w:t>ф</w:t>
      </w:r>
      <w:r w:rsidRPr="00457AF3">
        <w:rPr>
          <w:sz w:val="28"/>
          <w:szCs w:val="28"/>
        </w:rPr>
        <w:t>отографи</w:t>
      </w:r>
      <w:r>
        <w:rPr>
          <w:sz w:val="28"/>
          <w:szCs w:val="28"/>
        </w:rPr>
        <w:t>ей</w:t>
      </w:r>
      <w:r w:rsidRPr="00457AF3">
        <w:rPr>
          <w:sz w:val="28"/>
          <w:szCs w:val="28"/>
        </w:rPr>
        <w:t xml:space="preserve"> размером 3х 4 см (без уголка);</w:t>
      </w:r>
    </w:p>
    <w:p w:rsidR="004B7F4A" w:rsidRDefault="004B7F4A" w:rsidP="004B7F4A">
      <w:pPr>
        <w:tabs>
          <w:tab w:val="left" w:pos="8820"/>
        </w:tabs>
        <w:ind w:left="708"/>
        <w:rPr>
          <w:sz w:val="28"/>
          <w:szCs w:val="28"/>
        </w:rPr>
      </w:pPr>
      <w:r>
        <w:rPr>
          <w:sz w:val="28"/>
          <w:szCs w:val="28"/>
        </w:rPr>
        <w:lastRenderedPageBreak/>
        <w:t xml:space="preserve">- согласие на обработку персональных данных в </w:t>
      </w:r>
      <w:proofErr w:type="gramStart"/>
      <w:r>
        <w:rPr>
          <w:sz w:val="28"/>
          <w:szCs w:val="28"/>
        </w:rPr>
        <w:t>Территориальном</w:t>
      </w:r>
      <w:proofErr w:type="gramEnd"/>
      <w:r>
        <w:rPr>
          <w:sz w:val="28"/>
          <w:szCs w:val="28"/>
        </w:rPr>
        <w:t xml:space="preserve"> </w:t>
      </w:r>
    </w:p>
    <w:p w:rsidR="004B7F4A" w:rsidRPr="00457AF3" w:rsidRDefault="004B7F4A" w:rsidP="004B7F4A">
      <w:pPr>
        <w:tabs>
          <w:tab w:val="left" w:pos="8820"/>
        </w:tabs>
        <w:rPr>
          <w:sz w:val="28"/>
          <w:szCs w:val="28"/>
        </w:rPr>
      </w:pPr>
      <w:r>
        <w:rPr>
          <w:sz w:val="28"/>
          <w:szCs w:val="28"/>
        </w:rPr>
        <w:t xml:space="preserve">  </w:t>
      </w:r>
      <w:proofErr w:type="gramStart"/>
      <w:r>
        <w:rPr>
          <w:sz w:val="28"/>
          <w:szCs w:val="28"/>
        </w:rPr>
        <w:t>органе</w:t>
      </w:r>
      <w:proofErr w:type="gramEnd"/>
      <w:r>
        <w:rPr>
          <w:sz w:val="28"/>
          <w:szCs w:val="28"/>
        </w:rPr>
        <w:t xml:space="preserve">  Федеральной службы государственной статистики по Тульской области.</w:t>
      </w:r>
    </w:p>
    <w:p w:rsidR="004B7F4A" w:rsidRDefault="004B7F4A" w:rsidP="004B7F4A">
      <w:pPr>
        <w:tabs>
          <w:tab w:val="left" w:pos="8820"/>
        </w:tabs>
        <w:ind w:firstLine="709"/>
        <w:jc w:val="both"/>
        <w:rPr>
          <w:sz w:val="28"/>
          <w:szCs w:val="28"/>
        </w:rPr>
      </w:pPr>
    </w:p>
    <w:p w:rsidR="004B7F4A" w:rsidRDefault="004B7F4A" w:rsidP="004B7F4A">
      <w:pPr>
        <w:tabs>
          <w:tab w:val="left" w:pos="8820"/>
        </w:tabs>
        <w:ind w:firstLine="709"/>
        <w:jc w:val="both"/>
        <w:rPr>
          <w:sz w:val="28"/>
          <w:szCs w:val="28"/>
        </w:rPr>
      </w:pPr>
      <w:r w:rsidRPr="00457AF3">
        <w:rPr>
          <w:sz w:val="28"/>
          <w:szCs w:val="28"/>
        </w:rPr>
        <w:t xml:space="preserve">Прием документов для участия в конкурсе осуществляется в течение  21 </w:t>
      </w:r>
      <w:r>
        <w:rPr>
          <w:sz w:val="28"/>
          <w:szCs w:val="28"/>
        </w:rPr>
        <w:t xml:space="preserve">     </w:t>
      </w:r>
    </w:p>
    <w:p w:rsidR="004B7F4A" w:rsidRPr="00457AF3" w:rsidRDefault="004B7F4A" w:rsidP="004B7F4A">
      <w:pPr>
        <w:tabs>
          <w:tab w:val="left" w:pos="8820"/>
        </w:tabs>
        <w:jc w:val="both"/>
        <w:rPr>
          <w:sz w:val="28"/>
          <w:szCs w:val="28"/>
        </w:rPr>
      </w:pPr>
      <w:r w:rsidRPr="00457AF3">
        <w:rPr>
          <w:sz w:val="28"/>
          <w:szCs w:val="28"/>
        </w:rPr>
        <w:t>календарного дня со дня объявления об их приеме по адресу:</w:t>
      </w:r>
    </w:p>
    <w:p w:rsidR="004B7F4A" w:rsidRDefault="004B7F4A" w:rsidP="004B7F4A">
      <w:pPr>
        <w:tabs>
          <w:tab w:val="left" w:pos="8820"/>
        </w:tabs>
        <w:ind w:firstLine="709"/>
        <w:jc w:val="both"/>
        <w:rPr>
          <w:sz w:val="28"/>
          <w:szCs w:val="28"/>
        </w:rPr>
      </w:pPr>
      <w:r>
        <w:rPr>
          <w:sz w:val="28"/>
          <w:szCs w:val="28"/>
        </w:rPr>
        <w:t>300000</w:t>
      </w:r>
      <w:r w:rsidRPr="00457AF3">
        <w:rPr>
          <w:sz w:val="28"/>
          <w:szCs w:val="28"/>
        </w:rPr>
        <w:t xml:space="preserve">, </w:t>
      </w:r>
      <w:r>
        <w:rPr>
          <w:sz w:val="28"/>
          <w:szCs w:val="28"/>
        </w:rPr>
        <w:t xml:space="preserve"> Тула</w:t>
      </w:r>
      <w:r w:rsidRPr="00457AF3">
        <w:rPr>
          <w:sz w:val="28"/>
          <w:szCs w:val="28"/>
        </w:rPr>
        <w:t>,</w:t>
      </w:r>
      <w:r>
        <w:rPr>
          <w:sz w:val="28"/>
          <w:szCs w:val="28"/>
        </w:rPr>
        <w:t xml:space="preserve"> </w:t>
      </w:r>
      <w:r w:rsidRPr="00457AF3">
        <w:rPr>
          <w:sz w:val="28"/>
          <w:szCs w:val="28"/>
        </w:rPr>
        <w:t xml:space="preserve"> </w:t>
      </w:r>
      <w:r>
        <w:rPr>
          <w:sz w:val="28"/>
          <w:szCs w:val="28"/>
        </w:rPr>
        <w:t>пр.  Ленина  53-а</w:t>
      </w:r>
      <w:r w:rsidRPr="00457AF3">
        <w:rPr>
          <w:sz w:val="28"/>
          <w:szCs w:val="28"/>
        </w:rPr>
        <w:t xml:space="preserve">, </w:t>
      </w:r>
      <w:r>
        <w:rPr>
          <w:sz w:val="28"/>
          <w:szCs w:val="28"/>
        </w:rPr>
        <w:t xml:space="preserve"> </w:t>
      </w:r>
      <w:r w:rsidRPr="00457AF3">
        <w:rPr>
          <w:sz w:val="28"/>
          <w:szCs w:val="28"/>
        </w:rPr>
        <w:t xml:space="preserve">кабинет </w:t>
      </w:r>
      <w:r>
        <w:rPr>
          <w:sz w:val="28"/>
          <w:szCs w:val="28"/>
        </w:rPr>
        <w:t xml:space="preserve"> </w:t>
      </w:r>
      <w:r w:rsidRPr="00457AF3">
        <w:rPr>
          <w:sz w:val="28"/>
          <w:szCs w:val="28"/>
        </w:rPr>
        <w:t>31</w:t>
      </w:r>
      <w:r>
        <w:rPr>
          <w:sz w:val="28"/>
          <w:szCs w:val="28"/>
        </w:rPr>
        <w:t>6</w:t>
      </w:r>
      <w:r w:rsidRPr="00457AF3">
        <w:rPr>
          <w:sz w:val="28"/>
          <w:szCs w:val="28"/>
        </w:rPr>
        <w:t xml:space="preserve">, </w:t>
      </w:r>
      <w:r>
        <w:rPr>
          <w:sz w:val="28"/>
          <w:szCs w:val="28"/>
        </w:rPr>
        <w:t xml:space="preserve"> </w:t>
      </w:r>
      <w:r w:rsidRPr="00457AF3">
        <w:rPr>
          <w:sz w:val="28"/>
          <w:szCs w:val="28"/>
        </w:rPr>
        <w:t xml:space="preserve">телефон </w:t>
      </w:r>
      <w:r>
        <w:rPr>
          <w:sz w:val="28"/>
          <w:szCs w:val="28"/>
        </w:rPr>
        <w:t xml:space="preserve"> </w:t>
      </w:r>
      <w:r w:rsidRPr="00457AF3">
        <w:rPr>
          <w:sz w:val="28"/>
          <w:szCs w:val="28"/>
        </w:rPr>
        <w:t xml:space="preserve">для </w:t>
      </w:r>
      <w:r>
        <w:rPr>
          <w:sz w:val="28"/>
          <w:szCs w:val="28"/>
        </w:rPr>
        <w:t xml:space="preserve"> </w:t>
      </w:r>
      <w:r w:rsidRPr="00457AF3">
        <w:rPr>
          <w:sz w:val="28"/>
          <w:szCs w:val="28"/>
        </w:rPr>
        <w:t xml:space="preserve">справок: </w:t>
      </w:r>
    </w:p>
    <w:p w:rsidR="004B7F4A" w:rsidRPr="00457AF3" w:rsidRDefault="004B7F4A" w:rsidP="004B7F4A">
      <w:pPr>
        <w:tabs>
          <w:tab w:val="left" w:pos="8820"/>
        </w:tabs>
        <w:jc w:val="both"/>
        <w:rPr>
          <w:sz w:val="28"/>
          <w:szCs w:val="28"/>
        </w:rPr>
      </w:pPr>
      <w:r>
        <w:rPr>
          <w:sz w:val="28"/>
          <w:szCs w:val="28"/>
        </w:rPr>
        <w:t>(4872) 36-70-63</w:t>
      </w:r>
      <w:r w:rsidRPr="00457AF3">
        <w:rPr>
          <w:sz w:val="28"/>
          <w:szCs w:val="28"/>
        </w:rPr>
        <w:t>.</w:t>
      </w:r>
    </w:p>
    <w:p w:rsidR="004B7F4A" w:rsidRPr="00457AF3" w:rsidRDefault="004B7F4A" w:rsidP="004B7F4A">
      <w:pPr>
        <w:tabs>
          <w:tab w:val="left" w:pos="8820"/>
        </w:tabs>
        <w:ind w:firstLine="709"/>
        <w:jc w:val="both"/>
        <w:rPr>
          <w:sz w:val="28"/>
          <w:szCs w:val="28"/>
        </w:rPr>
      </w:pPr>
    </w:p>
    <w:p w:rsidR="004B7F4A" w:rsidRPr="003A3078" w:rsidRDefault="004B7F4A" w:rsidP="004B7F4A">
      <w:pPr>
        <w:spacing w:before="100" w:beforeAutospacing="1" w:after="100" w:afterAutospacing="1"/>
        <w:jc w:val="both"/>
        <w:rPr>
          <w:b/>
          <w:sz w:val="28"/>
          <w:szCs w:val="28"/>
        </w:rPr>
      </w:pPr>
      <w:r>
        <w:rPr>
          <w:sz w:val="28"/>
          <w:szCs w:val="28"/>
        </w:rPr>
        <w:t xml:space="preserve">         </w:t>
      </w:r>
      <w:proofErr w:type="gramStart"/>
      <w:r w:rsidRPr="00457AF3">
        <w:rPr>
          <w:sz w:val="28"/>
          <w:szCs w:val="28"/>
        </w:rPr>
        <w:t xml:space="preserve">Начало приема документов для участия в конкурсе </w:t>
      </w:r>
      <w:r w:rsidRPr="003A3078">
        <w:rPr>
          <w:b/>
          <w:sz w:val="28"/>
          <w:szCs w:val="28"/>
        </w:rPr>
        <w:t>в 1</w:t>
      </w:r>
      <w:r>
        <w:rPr>
          <w:b/>
          <w:sz w:val="28"/>
          <w:szCs w:val="28"/>
        </w:rPr>
        <w:t>3</w:t>
      </w:r>
      <w:r w:rsidRPr="003A3078">
        <w:rPr>
          <w:b/>
          <w:sz w:val="28"/>
          <w:szCs w:val="28"/>
        </w:rPr>
        <w:t>-</w:t>
      </w:r>
      <w:r>
        <w:rPr>
          <w:b/>
          <w:sz w:val="28"/>
          <w:szCs w:val="28"/>
        </w:rPr>
        <w:t>3</w:t>
      </w:r>
      <w:r w:rsidRPr="003A3078">
        <w:rPr>
          <w:b/>
          <w:sz w:val="28"/>
          <w:szCs w:val="28"/>
        </w:rPr>
        <w:t xml:space="preserve">0  </w:t>
      </w:r>
      <w:r>
        <w:rPr>
          <w:b/>
          <w:sz w:val="28"/>
          <w:szCs w:val="28"/>
        </w:rPr>
        <w:t>29</w:t>
      </w:r>
      <w:r w:rsidRPr="003A3078">
        <w:rPr>
          <w:b/>
          <w:sz w:val="28"/>
          <w:szCs w:val="28"/>
        </w:rPr>
        <w:t xml:space="preserve"> </w:t>
      </w:r>
      <w:r>
        <w:rPr>
          <w:b/>
          <w:sz w:val="28"/>
          <w:szCs w:val="28"/>
        </w:rPr>
        <w:t>июля</w:t>
      </w:r>
      <w:r w:rsidRPr="003A3078">
        <w:rPr>
          <w:b/>
          <w:sz w:val="28"/>
          <w:szCs w:val="28"/>
        </w:rPr>
        <w:t xml:space="preserve"> 20</w:t>
      </w:r>
      <w:r>
        <w:rPr>
          <w:b/>
          <w:sz w:val="28"/>
          <w:szCs w:val="28"/>
        </w:rPr>
        <w:t>21</w:t>
      </w:r>
      <w:r w:rsidRPr="003A3078">
        <w:rPr>
          <w:b/>
          <w:sz w:val="28"/>
          <w:szCs w:val="28"/>
        </w:rPr>
        <w:t xml:space="preserve"> года</w:t>
      </w:r>
      <w:r>
        <w:rPr>
          <w:b/>
          <w:sz w:val="28"/>
          <w:szCs w:val="28"/>
        </w:rPr>
        <w:t xml:space="preserve">, </w:t>
      </w:r>
      <w:r>
        <w:t xml:space="preserve">     </w:t>
      </w:r>
      <w:r w:rsidRPr="0021559E">
        <w:rPr>
          <w:b/>
          <w:sz w:val="28"/>
          <w:szCs w:val="28"/>
        </w:rPr>
        <w:t xml:space="preserve">с 9.30 до 12.00 и с 14.00 до 17.00 с понедельника по </w:t>
      </w:r>
      <w:r>
        <w:rPr>
          <w:b/>
          <w:sz w:val="28"/>
          <w:szCs w:val="28"/>
        </w:rPr>
        <w:t xml:space="preserve">четверг, в пятницу </w:t>
      </w:r>
      <w:r w:rsidRPr="003A3078">
        <w:rPr>
          <w:b/>
          <w:sz w:val="28"/>
          <w:szCs w:val="28"/>
        </w:rPr>
        <w:t xml:space="preserve"> </w:t>
      </w:r>
      <w:r w:rsidRPr="0021559E">
        <w:rPr>
          <w:b/>
          <w:sz w:val="28"/>
          <w:szCs w:val="28"/>
        </w:rPr>
        <w:t xml:space="preserve">с 9.30 до 12.00 и с 14.00 до </w:t>
      </w:r>
      <w:r>
        <w:rPr>
          <w:b/>
          <w:sz w:val="28"/>
          <w:szCs w:val="28"/>
        </w:rPr>
        <w:t>15</w:t>
      </w:r>
      <w:r w:rsidRPr="0021559E">
        <w:rPr>
          <w:b/>
          <w:sz w:val="28"/>
          <w:szCs w:val="28"/>
        </w:rPr>
        <w:t>.</w:t>
      </w:r>
      <w:r>
        <w:rPr>
          <w:b/>
          <w:sz w:val="28"/>
          <w:szCs w:val="28"/>
        </w:rPr>
        <w:t>3</w:t>
      </w:r>
      <w:r w:rsidRPr="0021559E">
        <w:rPr>
          <w:b/>
          <w:sz w:val="28"/>
          <w:szCs w:val="28"/>
        </w:rPr>
        <w:t xml:space="preserve">0 </w:t>
      </w:r>
      <w:r w:rsidRPr="003A3078">
        <w:rPr>
          <w:b/>
          <w:sz w:val="28"/>
          <w:szCs w:val="28"/>
        </w:rPr>
        <w:t xml:space="preserve">окончание – в 17-00  </w:t>
      </w:r>
      <w:r>
        <w:rPr>
          <w:b/>
          <w:sz w:val="28"/>
          <w:szCs w:val="28"/>
        </w:rPr>
        <w:t>_18 августа</w:t>
      </w:r>
      <w:r w:rsidRPr="003A3078">
        <w:rPr>
          <w:b/>
          <w:sz w:val="28"/>
          <w:szCs w:val="28"/>
        </w:rPr>
        <w:t xml:space="preserve"> 20</w:t>
      </w:r>
      <w:r>
        <w:rPr>
          <w:b/>
          <w:sz w:val="28"/>
          <w:szCs w:val="28"/>
        </w:rPr>
        <w:t>21</w:t>
      </w:r>
      <w:r w:rsidRPr="003A3078">
        <w:rPr>
          <w:b/>
          <w:sz w:val="28"/>
          <w:szCs w:val="28"/>
        </w:rPr>
        <w:t xml:space="preserve"> года.</w:t>
      </w:r>
      <w:proofErr w:type="gramEnd"/>
    </w:p>
    <w:p w:rsidR="004B7F4A" w:rsidRDefault="004B7F4A" w:rsidP="004B7F4A">
      <w:pPr>
        <w:tabs>
          <w:tab w:val="left" w:pos="8820"/>
        </w:tabs>
        <w:ind w:firstLine="709"/>
        <w:jc w:val="both"/>
        <w:rPr>
          <w:sz w:val="28"/>
          <w:szCs w:val="28"/>
        </w:rPr>
      </w:pPr>
    </w:p>
    <w:p w:rsidR="004B7F4A" w:rsidRPr="00FD5D37" w:rsidRDefault="004B7F4A" w:rsidP="004B7F4A">
      <w:pPr>
        <w:tabs>
          <w:tab w:val="left" w:pos="709"/>
        </w:tabs>
        <w:spacing w:before="100" w:beforeAutospacing="1" w:after="100" w:afterAutospacing="1"/>
        <w:jc w:val="both"/>
        <w:rPr>
          <w:sz w:val="28"/>
          <w:szCs w:val="28"/>
        </w:rPr>
      </w:pPr>
      <w:r>
        <w:rPr>
          <w:sz w:val="28"/>
          <w:szCs w:val="28"/>
        </w:rPr>
        <w:t xml:space="preserve">          </w:t>
      </w:r>
      <w:r w:rsidRPr="00FD5D37">
        <w:rPr>
          <w:sz w:val="28"/>
          <w:szCs w:val="28"/>
        </w:rPr>
        <w:t xml:space="preserve">Конкурс будет проводиться в здании </w:t>
      </w:r>
      <w:r>
        <w:rPr>
          <w:sz w:val="28"/>
          <w:szCs w:val="28"/>
        </w:rPr>
        <w:t>Территориального органа Федеральной службы государственной статистики по Тульской области  (Тульская область, город Тула, проспект Ленина, дом 53-А)</w:t>
      </w:r>
      <w:r w:rsidRPr="00FD5D37">
        <w:rPr>
          <w:sz w:val="28"/>
          <w:szCs w:val="28"/>
        </w:rPr>
        <w:t xml:space="preserve"> в два этапа:</w:t>
      </w:r>
      <w:r w:rsidRPr="00FD5D37">
        <w:rPr>
          <w:sz w:val="28"/>
          <w:szCs w:val="28"/>
        </w:rPr>
        <w:br/>
        <w:t>I этап – оценка документов претендентов на соответствие квалификационным требованиям для замещения должностей гражданской службы и на соблюдение ограничений, установленных законодательством Российской Федерации о гражданской службе для поступления на гражданскую службу и ее прохождения;</w:t>
      </w:r>
      <w:r w:rsidRPr="00FD5D37">
        <w:rPr>
          <w:sz w:val="28"/>
          <w:szCs w:val="28"/>
        </w:rPr>
        <w:br/>
        <w:t>II этап – оценка профессиональных и личностных качеств кандидатов, исходя из соответствующих квалификационных требований для замещения должностей гражданской службы, функций государственного органа, выявление знаний кандидатами нормативных правовых актов, относящихся к выполнению должностных обязанностей по соответствующей группе должностей.</w:t>
      </w:r>
    </w:p>
    <w:p w:rsidR="004B7F4A" w:rsidRDefault="004B7F4A" w:rsidP="004B7F4A">
      <w:pPr>
        <w:spacing w:before="100" w:beforeAutospacing="1" w:after="100" w:afterAutospacing="1"/>
        <w:ind w:firstLine="709"/>
        <w:jc w:val="both"/>
        <w:rPr>
          <w:sz w:val="28"/>
          <w:szCs w:val="28"/>
        </w:rPr>
      </w:pPr>
      <w:r w:rsidRPr="00FD5D37">
        <w:rPr>
          <w:sz w:val="28"/>
          <w:szCs w:val="28"/>
        </w:rPr>
        <w:t>При проведении конкурса в качестве методов оценки будут использованы тестирование и индивидуальное собеседование.</w:t>
      </w:r>
    </w:p>
    <w:p w:rsidR="004B7F4A" w:rsidRPr="0021559E" w:rsidRDefault="004B7F4A" w:rsidP="004B7F4A">
      <w:pPr>
        <w:pStyle w:val="ConsPlusNormal"/>
        <w:widowControl/>
        <w:jc w:val="both"/>
        <w:rPr>
          <w:rFonts w:ascii="Times New Roman" w:hAnsi="Times New Roman" w:cs="Times New Roman"/>
          <w:sz w:val="28"/>
          <w:szCs w:val="28"/>
        </w:rPr>
      </w:pPr>
      <w:r w:rsidRPr="0021559E">
        <w:rPr>
          <w:rFonts w:ascii="Times New Roman" w:hAnsi="Times New Roman" w:cs="Times New Roman"/>
          <w:sz w:val="28"/>
          <w:szCs w:val="28"/>
        </w:rPr>
        <w:t>Оценка теста проводится конкурсной комиссией в отсутствие кандидатов по количеству правильных ответов. Тестирование считается пройденным, если кандидат ответил правильно на 70% и более вопросов</w:t>
      </w:r>
      <w:r>
        <w:rPr>
          <w:rFonts w:ascii="Times New Roman" w:hAnsi="Times New Roman" w:cs="Times New Roman"/>
          <w:sz w:val="28"/>
          <w:szCs w:val="28"/>
        </w:rPr>
        <w:t xml:space="preserve">. </w:t>
      </w:r>
      <w:r w:rsidRPr="0021559E">
        <w:rPr>
          <w:rFonts w:ascii="Times New Roman" w:hAnsi="Times New Roman" w:cs="Times New Roman"/>
          <w:sz w:val="28"/>
          <w:szCs w:val="28"/>
        </w:rPr>
        <w:t>Оценка и отбор кандидата на вакантную должность гражданской службы с учетом результатов ответа и участия в дискуссии осуществляется конкурсной комиссией в отсутствие кандидатов.</w:t>
      </w:r>
    </w:p>
    <w:p w:rsidR="004B7F4A" w:rsidRPr="0021559E" w:rsidRDefault="004B7F4A" w:rsidP="004B7F4A">
      <w:pPr>
        <w:ind w:firstLine="720"/>
        <w:jc w:val="both"/>
        <w:rPr>
          <w:sz w:val="28"/>
          <w:szCs w:val="28"/>
        </w:rPr>
      </w:pPr>
      <w:r w:rsidRPr="0021559E">
        <w:rPr>
          <w:sz w:val="28"/>
          <w:szCs w:val="28"/>
        </w:rPr>
        <w:t>Оценка кандидатов производится по 10-балльной системе.</w:t>
      </w:r>
    </w:p>
    <w:p w:rsidR="004B7F4A" w:rsidRPr="0021559E" w:rsidRDefault="004B7F4A" w:rsidP="004B7F4A">
      <w:pPr>
        <w:ind w:firstLine="708"/>
        <w:jc w:val="both"/>
        <w:rPr>
          <w:sz w:val="28"/>
          <w:szCs w:val="28"/>
        </w:rPr>
      </w:pPr>
      <w:r w:rsidRPr="0021559E">
        <w:rPr>
          <w:sz w:val="28"/>
          <w:szCs w:val="28"/>
        </w:rPr>
        <w:t xml:space="preserve">Решение конкурсной комиссии принимается в отсутствие кандидата. </w:t>
      </w:r>
    </w:p>
    <w:p w:rsidR="004B7F4A" w:rsidRPr="0021559E" w:rsidRDefault="004B7F4A" w:rsidP="004B7F4A">
      <w:pPr>
        <w:ind w:firstLine="708"/>
        <w:jc w:val="both"/>
        <w:rPr>
          <w:sz w:val="28"/>
          <w:szCs w:val="28"/>
        </w:rPr>
      </w:pPr>
      <w:bookmarkStart w:id="1" w:name="sub_1022"/>
      <w:r w:rsidRPr="0021559E">
        <w:rPr>
          <w:sz w:val="28"/>
          <w:szCs w:val="28"/>
        </w:rPr>
        <w:t xml:space="preserve">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 </w:t>
      </w:r>
    </w:p>
    <w:bookmarkEnd w:id="1"/>
    <w:p w:rsidR="004B7F4A" w:rsidRPr="00FD5D37" w:rsidRDefault="004B7F4A" w:rsidP="004B7F4A">
      <w:pPr>
        <w:spacing w:before="100" w:beforeAutospacing="1" w:after="100" w:afterAutospacing="1"/>
        <w:ind w:firstLine="709"/>
        <w:jc w:val="both"/>
        <w:rPr>
          <w:sz w:val="28"/>
          <w:szCs w:val="28"/>
        </w:rPr>
      </w:pPr>
      <w:r w:rsidRPr="00FD5D37">
        <w:rPr>
          <w:sz w:val="28"/>
          <w:szCs w:val="28"/>
        </w:rPr>
        <w:t>В целях самоподготовки вне конкурса претендент может пройти предварительный квалификационный тест (далее – предварительный тест) для самостоятельной оценки своего профессионального уровня. Прохождение предварительного теста для претендента не является обязательным.</w:t>
      </w:r>
    </w:p>
    <w:p w:rsidR="004B7F4A" w:rsidRPr="00FD5D37" w:rsidRDefault="004B7F4A" w:rsidP="004B7F4A">
      <w:pPr>
        <w:spacing w:before="100" w:beforeAutospacing="1" w:after="100" w:afterAutospacing="1"/>
        <w:ind w:firstLine="709"/>
        <w:jc w:val="both"/>
        <w:rPr>
          <w:sz w:val="28"/>
          <w:szCs w:val="28"/>
        </w:rPr>
      </w:pPr>
      <w:r w:rsidRPr="00FD5D37">
        <w:rPr>
          <w:sz w:val="28"/>
          <w:szCs w:val="28"/>
        </w:rPr>
        <w:t>Предварительный те</w:t>
      </w:r>
      <w:proofErr w:type="gramStart"/>
      <w:r w:rsidRPr="00FD5D37">
        <w:rPr>
          <w:sz w:val="28"/>
          <w:szCs w:val="28"/>
        </w:rPr>
        <w:t>ст вкл</w:t>
      </w:r>
      <w:proofErr w:type="gramEnd"/>
      <w:r w:rsidRPr="00FD5D37">
        <w:rPr>
          <w:sz w:val="28"/>
          <w:szCs w:val="28"/>
        </w:rPr>
        <w:t xml:space="preserve">ючает в себя задания 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w:t>
      </w:r>
      <w:r w:rsidRPr="00FD5D37">
        <w:rPr>
          <w:sz w:val="28"/>
          <w:szCs w:val="28"/>
        </w:rPr>
        <w:lastRenderedPageBreak/>
        <w:t xml:space="preserve">Федерации о государственной службе и о противодействии коррупции, знаниями и умениями в сфере информационно-коммуникационных технологий. </w:t>
      </w:r>
    </w:p>
    <w:p w:rsidR="004B7F4A" w:rsidRDefault="004B7F4A" w:rsidP="004B7F4A">
      <w:pPr>
        <w:spacing w:before="100" w:beforeAutospacing="1" w:after="100" w:afterAutospacing="1"/>
        <w:ind w:firstLine="709"/>
        <w:jc w:val="both"/>
        <w:rPr>
          <w:sz w:val="28"/>
          <w:szCs w:val="28"/>
        </w:rPr>
      </w:pPr>
      <w:r w:rsidRPr="00FD5D37">
        <w:rPr>
          <w:sz w:val="28"/>
          <w:szCs w:val="28"/>
        </w:rPr>
        <w:t xml:space="preserve">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8" w:tgtFrame="_blank" w:history="1">
        <w:r w:rsidRPr="00FD5D37">
          <w:rPr>
            <w:sz w:val="28"/>
            <w:szCs w:val="28"/>
            <w:u w:val="single"/>
          </w:rPr>
          <w:t>https://gossluzhba.gov.ru</w:t>
        </w:r>
      </w:hyperlink>
      <w:r w:rsidRPr="00FD5D37">
        <w:rPr>
          <w:sz w:val="28"/>
          <w:szCs w:val="28"/>
        </w:rPr>
        <w:t xml:space="preserve"> в </w:t>
      </w:r>
      <w:r w:rsidRPr="009F1ADC">
        <w:rPr>
          <w:sz w:val="28"/>
          <w:szCs w:val="28"/>
        </w:rPr>
        <w:t>рубрик</w:t>
      </w:r>
      <w:r>
        <w:rPr>
          <w:sz w:val="28"/>
          <w:szCs w:val="28"/>
        </w:rPr>
        <w:t>е</w:t>
      </w:r>
      <w:r w:rsidRPr="009F1ADC">
        <w:rPr>
          <w:sz w:val="28"/>
          <w:szCs w:val="28"/>
        </w:rPr>
        <w:t xml:space="preserve"> «Образование» - "Тесты для самопроверки"</w:t>
      </w:r>
      <w:r w:rsidRPr="00FD5D37">
        <w:rPr>
          <w:sz w:val="28"/>
          <w:szCs w:val="28"/>
        </w:rPr>
        <w:t>.</w:t>
      </w:r>
    </w:p>
    <w:p w:rsidR="004B7F4A" w:rsidRPr="00FD5D37" w:rsidRDefault="004B7F4A" w:rsidP="004B7F4A">
      <w:pPr>
        <w:spacing w:before="100" w:beforeAutospacing="1" w:after="100" w:afterAutospacing="1"/>
        <w:ind w:firstLine="709"/>
        <w:jc w:val="both"/>
        <w:rPr>
          <w:sz w:val="28"/>
          <w:szCs w:val="28"/>
        </w:rPr>
      </w:pPr>
      <w:r>
        <w:rPr>
          <w:sz w:val="28"/>
          <w:szCs w:val="28"/>
        </w:rPr>
        <w:t xml:space="preserve">На официальном сайте Туластата в подразделе «Квалификационные требования» претендент может ознакомиться с перечнями вопросов для тестирования. </w:t>
      </w:r>
      <w:r w:rsidRPr="00FD5D37">
        <w:rPr>
          <w:sz w:val="28"/>
          <w:szCs w:val="28"/>
        </w:rPr>
        <w:t>Результаты прохождения претендентом предварительного теста конкурсной комиссией во внимание не принимаются и не влияют на оценку профессионального уровня кандидата.</w:t>
      </w:r>
    </w:p>
    <w:p w:rsidR="004B7F4A" w:rsidRPr="00FD5D37" w:rsidRDefault="004B7F4A" w:rsidP="004B7F4A">
      <w:pPr>
        <w:spacing w:before="100" w:beforeAutospacing="1" w:after="100" w:afterAutospacing="1"/>
        <w:ind w:firstLine="709"/>
        <w:jc w:val="both"/>
        <w:rPr>
          <w:sz w:val="28"/>
          <w:szCs w:val="28"/>
        </w:rPr>
      </w:pPr>
      <w:r w:rsidRPr="00FD5D37">
        <w:rPr>
          <w:sz w:val="28"/>
          <w:szCs w:val="28"/>
        </w:rPr>
        <w:t>Участники конкурса будут проинформированы в письменной форме об итогах каждого этапа конкурса, при этом участники конкурса, которые представили документы в электронном виде, - в форме электронного документа с использованием государственной информационной системы в области государственной службы в сети "Интернет".</w:t>
      </w:r>
    </w:p>
    <w:p w:rsidR="004B7F4A" w:rsidRPr="009F1ADC" w:rsidRDefault="004B7F4A" w:rsidP="004B7F4A">
      <w:pPr>
        <w:spacing w:before="100" w:beforeAutospacing="1" w:after="100" w:afterAutospacing="1"/>
        <w:ind w:firstLine="709"/>
        <w:jc w:val="both"/>
        <w:rPr>
          <w:sz w:val="28"/>
          <w:szCs w:val="28"/>
        </w:rPr>
      </w:pPr>
      <w:r w:rsidRPr="00FD5D37">
        <w:rPr>
          <w:sz w:val="28"/>
          <w:szCs w:val="28"/>
        </w:rPr>
        <w:t xml:space="preserve">С условиями и порядком поступления на государственную гражданскую службу можно ознакомиться в подразделе </w:t>
      </w:r>
      <w:hyperlink r:id="rId9" w:tgtFrame="_blank" w:history="1">
        <w:r w:rsidRPr="00FD5D37">
          <w:rPr>
            <w:sz w:val="28"/>
            <w:szCs w:val="28"/>
            <w:u w:val="single"/>
          </w:rPr>
          <w:t>«</w:t>
        </w:r>
        <w:r>
          <w:rPr>
            <w:sz w:val="28"/>
            <w:szCs w:val="28"/>
            <w:u w:val="single"/>
          </w:rPr>
          <w:t>Конкурсы</w:t>
        </w:r>
        <w:r w:rsidRPr="00FD5D37">
          <w:rPr>
            <w:sz w:val="28"/>
            <w:szCs w:val="28"/>
            <w:u w:val="single"/>
          </w:rPr>
          <w:t>»</w:t>
        </w:r>
      </w:hyperlink>
      <w:hyperlink r:id="rId10" w:tgtFrame="_blank" w:history="1"/>
      <w:r>
        <w:rPr>
          <w:sz w:val="28"/>
          <w:szCs w:val="28"/>
          <w:u w:val="single"/>
        </w:rPr>
        <w:t xml:space="preserve"> </w:t>
      </w:r>
      <w:r w:rsidRPr="009F1ADC">
        <w:rPr>
          <w:sz w:val="28"/>
          <w:szCs w:val="28"/>
        </w:rPr>
        <w:t>официального сайта Туластата.</w:t>
      </w:r>
    </w:p>
    <w:p w:rsidR="004B7F4A" w:rsidRPr="00457AF3" w:rsidRDefault="004B7F4A" w:rsidP="004B7F4A">
      <w:pPr>
        <w:tabs>
          <w:tab w:val="left" w:pos="8820"/>
        </w:tabs>
        <w:ind w:firstLine="709"/>
        <w:jc w:val="both"/>
        <w:rPr>
          <w:sz w:val="28"/>
          <w:szCs w:val="28"/>
        </w:rPr>
      </w:pPr>
    </w:p>
    <w:p w:rsidR="004B7F4A" w:rsidRPr="00457AF3" w:rsidRDefault="004B7F4A" w:rsidP="004B7F4A">
      <w:pPr>
        <w:tabs>
          <w:tab w:val="left" w:pos="8820"/>
        </w:tabs>
        <w:ind w:firstLine="709"/>
        <w:jc w:val="both"/>
        <w:rPr>
          <w:sz w:val="28"/>
          <w:szCs w:val="28"/>
        </w:rPr>
      </w:pPr>
      <w:r w:rsidRPr="00457AF3">
        <w:rPr>
          <w:sz w:val="28"/>
          <w:szCs w:val="28"/>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в их приеме.</w:t>
      </w:r>
    </w:p>
    <w:p w:rsidR="004B7F4A" w:rsidRPr="00457AF3" w:rsidRDefault="004B7F4A" w:rsidP="004B7F4A">
      <w:pPr>
        <w:tabs>
          <w:tab w:val="left" w:pos="8820"/>
        </w:tabs>
        <w:ind w:firstLine="709"/>
        <w:jc w:val="both"/>
        <w:rPr>
          <w:sz w:val="28"/>
          <w:szCs w:val="28"/>
        </w:rPr>
      </w:pPr>
    </w:p>
    <w:p w:rsidR="004B7F4A" w:rsidRPr="00BE3AEB" w:rsidRDefault="004B7F4A" w:rsidP="004B7F4A">
      <w:pPr>
        <w:tabs>
          <w:tab w:val="left" w:pos="8820"/>
        </w:tabs>
        <w:ind w:firstLine="709"/>
        <w:jc w:val="both"/>
        <w:rPr>
          <w:szCs w:val="28"/>
        </w:rPr>
      </w:pPr>
      <w:r w:rsidRPr="00457AF3">
        <w:rPr>
          <w:sz w:val="28"/>
          <w:szCs w:val="28"/>
        </w:rPr>
        <w:t xml:space="preserve">С подробной информацией о Территориальном органе Федеральной службы государственной статистики по </w:t>
      </w:r>
      <w:r>
        <w:rPr>
          <w:sz w:val="28"/>
          <w:szCs w:val="28"/>
        </w:rPr>
        <w:t xml:space="preserve">Тульской </w:t>
      </w:r>
      <w:r w:rsidRPr="00457AF3">
        <w:rPr>
          <w:sz w:val="28"/>
          <w:szCs w:val="28"/>
        </w:rPr>
        <w:t xml:space="preserve"> области можно ознакомиться на сайте </w:t>
      </w:r>
      <w:r w:rsidRPr="00457AF3">
        <w:rPr>
          <w:sz w:val="28"/>
          <w:szCs w:val="28"/>
          <w:lang w:val="en-US"/>
        </w:rPr>
        <w:t>www</w:t>
      </w:r>
      <w:r w:rsidRPr="00457AF3">
        <w:rPr>
          <w:sz w:val="28"/>
          <w:szCs w:val="28"/>
        </w:rPr>
        <w:t>.</w:t>
      </w:r>
      <w:proofErr w:type="spellStart"/>
      <w:r>
        <w:rPr>
          <w:sz w:val="28"/>
          <w:szCs w:val="28"/>
          <w:lang w:val="en-US"/>
        </w:rPr>
        <w:t>tula</w:t>
      </w:r>
      <w:r w:rsidRPr="00457AF3">
        <w:rPr>
          <w:sz w:val="28"/>
          <w:szCs w:val="28"/>
          <w:lang w:val="en-US"/>
        </w:rPr>
        <w:t>stat</w:t>
      </w:r>
      <w:proofErr w:type="spellEnd"/>
      <w:r w:rsidRPr="00457AF3">
        <w:rPr>
          <w:sz w:val="28"/>
          <w:szCs w:val="28"/>
        </w:rPr>
        <w:t>.</w:t>
      </w:r>
      <w:proofErr w:type="spellStart"/>
      <w:r w:rsidRPr="00457AF3">
        <w:rPr>
          <w:sz w:val="28"/>
          <w:szCs w:val="28"/>
          <w:lang w:val="en-US"/>
        </w:rPr>
        <w:t>gks</w:t>
      </w:r>
      <w:proofErr w:type="spellEnd"/>
      <w:r w:rsidRPr="00457AF3">
        <w:rPr>
          <w:sz w:val="28"/>
          <w:szCs w:val="28"/>
        </w:rPr>
        <w:t>.</w:t>
      </w:r>
      <w:proofErr w:type="spellStart"/>
      <w:r w:rsidRPr="00457AF3">
        <w:rPr>
          <w:sz w:val="28"/>
          <w:szCs w:val="28"/>
          <w:lang w:val="en-US"/>
        </w:rPr>
        <w:t>ru</w:t>
      </w:r>
      <w:proofErr w:type="spellEnd"/>
      <w:r w:rsidRPr="00457AF3">
        <w:rPr>
          <w:sz w:val="28"/>
          <w:szCs w:val="28"/>
        </w:rPr>
        <w:t xml:space="preserve">. </w:t>
      </w:r>
    </w:p>
    <w:p w:rsidR="002B676A" w:rsidRDefault="002B676A"/>
    <w:sectPr w:rsidR="002B676A" w:rsidSect="00463A62">
      <w:headerReference w:type="even" r:id="rId11"/>
      <w:headerReference w:type="default" r:id="rId12"/>
      <w:footerReference w:type="default" r:id="rId13"/>
      <w:pgSz w:w="11907" w:h="16840" w:code="9"/>
      <w:pgMar w:top="794" w:right="567" w:bottom="28" w:left="1247" w:header="734" w:footer="4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B5253">
      <w:r>
        <w:separator/>
      </w:r>
    </w:p>
  </w:endnote>
  <w:endnote w:type="continuationSeparator" w:id="0">
    <w:p w:rsidR="00000000" w:rsidRDefault="003B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96D" w:rsidRDefault="003B5253">
    <w:pPr>
      <w:pStyle w:val="a5"/>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B5253">
      <w:r>
        <w:separator/>
      </w:r>
    </w:p>
  </w:footnote>
  <w:footnote w:type="continuationSeparator" w:id="0">
    <w:p w:rsidR="00000000" w:rsidRDefault="003B5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96D" w:rsidRDefault="004B7F4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B496D" w:rsidRDefault="003B525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96D" w:rsidRDefault="003B5253">
    <w:pPr>
      <w:pStyle w:val="a3"/>
      <w:framePr w:wrap="around" w:vAnchor="text" w:hAnchor="margin" w:xAlign="center" w:y="1"/>
      <w:rPr>
        <w:rStyle w:val="a7"/>
      </w:rPr>
    </w:pPr>
  </w:p>
  <w:p w:rsidR="001B496D" w:rsidRDefault="003B52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F691A"/>
    <w:multiLevelType w:val="hybridMultilevel"/>
    <w:tmpl w:val="2DAEBDA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7F4A"/>
    <w:rsid w:val="002B676A"/>
    <w:rsid w:val="003B5253"/>
    <w:rsid w:val="004B7F4A"/>
    <w:rsid w:val="00AC4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F4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B7F4A"/>
    <w:pPr>
      <w:tabs>
        <w:tab w:val="center" w:pos="4153"/>
        <w:tab w:val="right" w:pos="8306"/>
      </w:tabs>
    </w:pPr>
  </w:style>
  <w:style w:type="character" w:customStyle="1" w:styleId="a4">
    <w:name w:val="Верхний колонтитул Знак"/>
    <w:basedOn w:val="a0"/>
    <w:link w:val="a3"/>
    <w:rsid w:val="004B7F4A"/>
    <w:rPr>
      <w:rFonts w:ascii="Times New Roman" w:eastAsia="Times New Roman" w:hAnsi="Times New Roman" w:cs="Times New Roman"/>
      <w:sz w:val="20"/>
      <w:szCs w:val="20"/>
      <w:lang w:eastAsia="ru-RU"/>
    </w:rPr>
  </w:style>
  <w:style w:type="paragraph" w:styleId="a5">
    <w:name w:val="footer"/>
    <w:basedOn w:val="a"/>
    <w:link w:val="a6"/>
    <w:rsid w:val="004B7F4A"/>
    <w:pPr>
      <w:tabs>
        <w:tab w:val="center" w:pos="4153"/>
        <w:tab w:val="right" w:pos="8306"/>
      </w:tabs>
    </w:pPr>
  </w:style>
  <w:style w:type="character" w:customStyle="1" w:styleId="a6">
    <w:name w:val="Нижний колонтитул Знак"/>
    <w:basedOn w:val="a0"/>
    <w:link w:val="a5"/>
    <w:rsid w:val="004B7F4A"/>
    <w:rPr>
      <w:rFonts w:ascii="Times New Roman" w:eastAsia="Times New Roman" w:hAnsi="Times New Roman" w:cs="Times New Roman"/>
      <w:sz w:val="20"/>
      <w:szCs w:val="20"/>
      <w:lang w:eastAsia="ru-RU"/>
    </w:rPr>
  </w:style>
  <w:style w:type="character" w:styleId="a7">
    <w:name w:val="page number"/>
    <w:basedOn w:val="a0"/>
    <w:rsid w:val="004B7F4A"/>
  </w:style>
  <w:style w:type="paragraph" w:styleId="a8">
    <w:name w:val="Title"/>
    <w:basedOn w:val="a"/>
    <w:link w:val="a9"/>
    <w:qFormat/>
    <w:rsid w:val="004B7F4A"/>
    <w:pPr>
      <w:ind w:firstLine="708"/>
      <w:jc w:val="center"/>
    </w:pPr>
    <w:rPr>
      <w:b/>
      <w:bCs/>
      <w:sz w:val="28"/>
      <w:szCs w:val="24"/>
    </w:rPr>
  </w:style>
  <w:style w:type="character" w:customStyle="1" w:styleId="a9">
    <w:name w:val="Название Знак"/>
    <w:basedOn w:val="a0"/>
    <w:link w:val="a8"/>
    <w:rsid w:val="004B7F4A"/>
    <w:rPr>
      <w:rFonts w:ascii="Times New Roman" w:eastAsia="Times New Roman" w:hAnsi="Times New Roman" w:cs="Times New Roman"/>
      <w:b/>
      <w:bCs/>
      <w:sz w:val="28"/>
      <w:szCs w:val="24"/>
      <w:lang w:eastAsia="ru-RU"/>
    </w:rPr>
  </w:style>
  <w:style w:type="paragraph" w:styleId="aa">
    <w:name w:val="List Paragraph"/>
    <w:basedOn w:val="a"/>
    <w:link w:val="ab"/>
    <w:uiPriority w:val="34"/>
    <w:qFormat/>
    <w:rsid w:val="004B7F4A"/>
    <w:pPr>
      <w:spacing w:after="200" w:line="276" w:lineRule="auto"/>
      <w:ind w:left="720"/>
      <w:contextualSpacing/>
      <w:jc w:val="both"/>
    </w:pPr>
    <w:rPr>
      <w:rFonts w:ascii="Calibri" w:eastAsia="Calibri" w:hAnsi="Calibri"/>
      <w:sz w:val="22"/>
      <w:szCs w:val="22"/>
      <w:lang w:eastAsia="en-US"/>
    </w:rPr>
  </w:style>
  <w:style w:type="character" w:customStyle="1" w:styleId="ab">
    <w:name w:val="Абзац списка Знак"/>
    <w:link w:val="aa"/>
    <w:uiPriority w:val="34"/>
    <w:locked/>
    <w:rsid w:val="004B7F4A"/>
    <w:rPr>
      <w:rFonts w:ascii="Calibri" w:eastAsia="Calibri" w:hAnsi="Calibri" w:cs="Times New Roman"/>
    </w:rPr>
  </w:style>
  <w:style w:type="paragraph" w:customStyle="1" w:styleId="ConsPlusNormal">
    <w:name w:val="ConsPlusNormal"/>
    <w:rsid w:val="004B7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4B7F4A"/>
    <w:pPr>
      <w:ind w:left="720"/>
      <w:jc w:val="both"/>
    </w:pPr>
    <w:rPr>
      <w:rFonts w:ascii="Calibri" w:eastAsia="Calibri" w:hAnsi="Calibri"/>
      <w:sz w:val="24"/>
      <w:szCs w:val="22"/>
    </w:rPr>
  </w:style>
  <w:style w:type="character" w:customStyle="1" w:styleId="FontStyle31">
    <w:name w:val="Font Style31"/>
    <w:uiPriority w:val="99"/>
    <w:rsid w:val="004B7F4A"/>
    <w:rPr>
      <w:rFonts w:ascii="Times New Roman" w:hAnsi="Times New Roman" w:cs="Times New Roman"/>
      <w:sz w:val="26"/>
      <w:szCs w:val="26"/>
    </w:rPr>
  </w:style>
  <w:style w:type="paragraph" w:customStyle="1" w:styleId="Style2">
    <w:name w:val="Style2"/>
    <w:basedOn w:val="a"/>
    <w:uiPriority w:val="99"/>
    <w:rsid w:val="004B7F4A"/>
    <w:pPr>
      <w:widowControl w:val="0"/>
      <w:autoSpaceDE w:val="0"/>
      <w:autoSpaceDN w:val="0"/>
      <w:adjustRightInd w:val="0"/>
      <w:spacing w:line="307" w:lineRule="exact"/>
      <w:jc w:val="center"/>
    </w:pPr>
    <w:rPr>
      <w:sz w:val="24"/>
      <w:szCs w:val="24"/>
    </w:rPr>
  </w:style>
  <w:style w:type="paragraph" w:customStyle="1" w:styleId="Style19">
    <w:name w:val="Style19"/>
    <w:basedOn w:val="a"/>
    <w:uiPriority w:val="99"/>
    <w:rsid w:val="004B7F4A"/>
    <w:pPr>
      <w:widowControl w:val="0"/>
      <w:autoSpaceDE w:val="0"/>
      <w:autoSpaceDN w:val="0"/>
      <w:adjustRightInd w:val="0"/>
      <w:spacing w:line="322" w:lineRule="exact"/>
      <w:ind w:firstLine="706"/>
      <w:jc w:val="both"/>
    </w:pPr>
    <w:rPr>
      <w:sz w:val="24"/>
      <w:szCs w:val="24"/>
    </w:rPr>
  </w:style>
  <w:style w:type="character" w:styleId="ac">
    <w:name w:val="footnote reference"/>
    <w:uiPriority w:val="99"/>
    <w:rsid w:val="004B7F4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F4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B7F4A"/>
    <w:pPr>
      <w:tabs>
        <w:tab w:val="center" w:pos="4153"/>
        <w:tab w:val="right" w:pos="8306"/>
      </w:tabs>
    </w:pPr>
  </w:style>
  <w:style w:type="character" w:customStyle="1" w:styleId="a4">
    <w:name w:val="Верхний колонтитул Знак"/>
    <w:basedOn w:val="a0"/>
    <w:link w:val="a3"/>
    <w:rsid w:val="004B7F4A"/>
    <w:rPr>
      <w:rFonts w:ascii="Times New Roman" w:eastAsia="Times New Roman" w:hAnsi="Times New Roman" w:cs="Times New Roman"/>
      <w:sz w:val="20"/>
      <w:szCs w:val="20"/>
      <w:lang w:eastAsia="ru-RU"/>
    </w:rPr>
  </w:style>
  <w:style w:type="paragraph" w:styleId="a5">
    <w:name w:val="footer"/>
    <w:basedOn w:val="a"/>
    <w:link w:val="a6"/>
    <w:rsid w:val="004B7F4A"/>
    <w:pPr>
      <w:tabs>
        <w:tab w:val="center" w:pos="4153"/>
        <w:tab w:val="right" w:pos="8306"/>
      </w:tabs>
    </w:pPr>
  </w:style>
  <w:style w:type="character" w:customStyle="1" w:styleId="a6">
    <w:name w:val="Нижний колонтитул Знак"/>
    <w:basedOn w:val="a0"/>
    <w:link w:val="a5"/>
    <w:rsid w:val="004B7F4A"/>
    <w:rPr>
      <w:rFonts w:ascii="Times New Roman" w:eastAsia="Times New Roman" w:hAnsi="Times New Roman" w:cs="Times New Roman"/>
      <w:sz w:val="20"/>
      <w:szCs w:val="20"/>
      <w:lang w:eastAsia="ru-RU"/>
    </w:rPr>
  </w:style>
  <w:style w:type="character" w:styleId="a7">
    <w:name w:val="page number"/>
    <w:basedOn w:val="a0"/>
    <w:rsid w:val="004B7F4A"/>
  </w:style>
  <w:style w:type="paragraph" w:styleId="a8">
    <w:name w:val="Title"/>
    <w:basedOn w:val="a"/>
    <w:link w:val="a9"/>
    <w:qFormat/>
    <w:rsid w:val="004B7F4A"/>
    <w:pPr>
      <w:ind w:firstLine="708"/>
      <w:jc w:val="center"/>
    </w:pPr>
    <w:rPr>
      <w:b/>
      <w:bCs/>
      <w:sz w:val="28"/>
      <w:szCs w:val="24"/>
    </w:rPr>
  </w:style>
  <w:style w:type="character" w:customStyle="1" w:styleId="a9">
    <w:name w:val="Название Знак"/>
    <w:basedOn w:val="a0"/>
    <w:link w:val="a8"/>
    <w:rsid w:val="004B7F4A"/>
    <w:rPr>
      <w:rFonts w:ascii="Times New Roman" w:eastAsia="Times New Roman" w:hAnsi="Times New Roman" w:cs="Times New Roman"/>
      <w:b/>
      <w:bCs/>
      <w:sz w:val="28"/>
      <w:szCs w:val="24"/>
      <w:lang w:eastAsia="ru-RU"/>
    </w:rPr>
  </w:style>
  <w:style w:type="paragraph" w:styleId="aa">
    <w:name w:val="List Paragraph"/>
    <w:basedOn w:val="a"/>
    <w:link w:val="ab"/>
    <w:uiPriority w:val="34"/>
    <w:qFormat/>
    <w:rsid w:val="004B7F4A"/>
    <w:pPr>
      <w:spacing w:after="200" w:line="276" w:lineRule="auto"/>
      <w:ind w:left="720"/>
      <w:contextualSpacing/>
      <w:jc w:val="both"/>
    </w:pPr>
    <w:rPr>
      <w:rFonts w:ascii="Calibri" w:eastAsia="Calibri" w:hAnsi="Calibri"/>
      <w:sz w:val="22"/>
      <w:szCs w:val="22"/>
      <w:lang w:eastAsia="en-US"/>
    </w:rPr>
  </w:style>
  <w:style w:type="character" w:customStyle="1" w:styleId="ab">
    <w:name w:val="Абзац списка Знак"/>
    <w:link w:val="aa"/>
    <w:uiPriority w:val="34"/>
    <w:locked/>
    <w:rsid w:val="004B7F4A"/>
    <w:rPr>
      <w:rFonts w:ascii="Calibri" w:eastAsia="Calibri" w:hAnsi="Calibri" w:cs="Times New Roman"/>
    </w:rPr>
  </w:style>
  <w:style w:type="paragraph" w:customStyle="1" w:styleId="ConsPlusNormal">
    <w:name w:val="ConsPlusNormal"/>
    <w:rsid w:val="004B7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4B7F4A"/>
    <w:pPr>
      <w:ind w:left="720"/>
      <w:jc w:val="both"/>
    </w:pPr>
    <w:rPr>
      <w:rFonts w:ascii="Calibri" w:eastAsia="Calibri" w:hAnsi="Calibri"/>
      <w:sz w:val="24"/>
      <w:szCs w:val="22"/>
    </w:rPr>
  </w:style>
  <w:style w:type="character" w:customStyle="1" w:styleId="FontStyle31">
    <w:name w:val="Font Style31"/>
    <w:uiPriority w:val="99"/>
    <w:rsid w:val="004B7F4A"/>
    <w:rPr>
      <w:rFonts w:ascii="Times New Roman" w:hAnsi="Times New Roman" w:cs="Times New Roman"/>
      <w:sz w:val="26"/>
      <w:szCs w:val="26"/>
    </w:rPr>
  </w:style>
  <w:style w:type="paragraph" w:customStyle="1" w:styleId="Style2">
    <w:name w:val="Style2"/>
    <w:basedOn w:val="a"/>
    <w:uiPriority w:val="99"/>
    <w:rsid w:val="004B7F4A"/>
    <w:pPr>
      <w:widowControl w:val="0"/>
      <w:autoSpaceDE w:val="0"/>
      <w:autoSpaceDN w:val="0"/>
      <w:adjustRightInd w:val="0"/>
      <w:spacing w:line="307" w:lineRule="exact"/>
      <w:jc w:val="center"/>
    </w:pPr>
    <w:rPr>
      <w:sz w:val="24"/>
      <w:szCs w:val="24"/>
    </w:rPr>
  </w:style>
  <w:style w:type="paragraph" w:customStyle="1" w:styleId="Style19">
    <w:name w:val="Style19"/>
    <w:basedOn w:val="a"/>
    <w:uiPriority w:val="99"/>
    <w:rsid w:val="004B7F4A"/>
    <w:pPr>
      <w:widowControl w:val="0"/>
      <w:autoSpaceDE w:val="0"/>
      <w:autoSpaceDN w:val="0"/>
      <w:adjustRightInd w:val="0"/>
      <w:spacing w:line="322" w:lineRule="exact"/>
      <w:ind w:firstLine="706"/>
      <w:jc w:val="both"/>
    </w:pPr>
    <w:rPr>
      <w:sz w:val="24"/>
      <w:szCs w:val="24"/>
    </w:rPr>
  </w:style>
  <w:style w:type="character" w:styleId="ac">
    <w:name w:val="footnote reference"/>
    <w:uiPriority w:val="99"/>
    <w:rsid w:val="004B7F4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ularegion.ru/governance/government/appr/employment/CivilService/infanmat/porpost-copy/" TargetMode="External"/><Relationship Id="rId4" Type="http://schemas.openxmlformats.org/officeDocument/2006/relationships/settings" Target="settings.xml"/><Relationship Id="rId9" Type="http://schemas.openxmlformats.org/officeDocument/2006/relationships/hyperlink" Target="https://tularegion.ru/governance/government/appr/employment/CivilService/infanmat/porpost-cop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9499</Words>
  <Characters>54147</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Зенина Н.Е.</dc:creator>
  <cp:lastModifiedBy>1</cp:lastModifiedBy>
  <cp:revision>2</cp:revision>
  <dcterms:created xsi:type="dcterms:W3CDTF">2021-07-29T09:01:00Z</dcterms:created>
  <dcterms:modified xsi:type="dcterms:W3CDTF">2021-07-29T09:01:00Z</dcterms:modified>
</cp:coreProperties>
</file>